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DF8BE" w14:textId="7FE75FCC" w:rsidR="00BA5AFB" w:rsidRDefault="00037E54">
      <w:pPr>
        <w:rPr>
          <w:rFonts w:ascii="Times New Roman" w:hAnsi="Times New Roman" w:cs="Times New Roman"/>
          <w:b/>
          <w:noProof/>
          <w:color w:val="974705"/>
          <w:sz w:val="24"/>
          <w:szCs w:val="24"/>
          <w:lang w:bidi="ar-SA"/>
        </w:rPr>
      </w:pPr>
      <w:r w:rsidRPr="00037E54">
        <w:rPr>
          <w:noProof/>
          <w:lang w:bidi="ar-SA"/>
        </w:rPr>
        <mc:AlternateContent>
          <mc:Choice Requires="wps">
            <w:drawing>
              <wp:anchor distT="0" distB="0" distL="114300" distR="114300" simplePos="0" relativeHeight="251762176" behindDoc="0" locked="0" layoutInCell="1" allowOverlap="1" wp14:anchorId="0E3085FA" wp14:editId="3DE0E4C5">
                <wp:simplePos x="0" y="0"/>
                <wp:positionH relativeFrom="page">
                  <wp:align>right</wp:align>
                </wp:positionH>
                <wp:positionV relativeFrom="paragraph">
                  <wp:posOffset>2172335</wp:posOffset>
                </wp:positionV>
                <wp:extent cx="5086350" cy="10677525"/>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5086350" cy="10677525"/>
                        </a:xfrm>
                        <a:prstGeom prst="rect">
                          <a:avLst/>
                        </a:prstGeom>
                        <a:noFill/>
                        <a:ln>
                          <a:noFill/>
                        </a:ln>
                        <a:effectLst/>
                      </wps:spPr>
                      <wps:txbx>
                        <w:txbxContent>
                          <w:p w14:paraId="452A9952"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0E48C7EB"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92A2FC8"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277C1FC" w14:textId="05B45B7D" w:rsidR="004B306D" w:rsidRPr="00D43D74" w:rsidRDefault="004B306D" w:rsidP="00037E54">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DONDURAN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4759881C" w14:textId="77777777" w:rsidR="004B306D" w:rsidRPr="00D43D74" w:rsidRDefault="004B306D" w:rsidP="00037E54">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0E3085FA" id="_x0000_t202" coordsize="21600,21600" o:spt="202" path="m,l,21600r21600,l21600,xe">
                <v:stroke joinstyle="miter"/>
                <v:path gradientshapeok="t" o:connecttype="rect"/>
              </v:shapetype>
              <v:shape id="Metin Kutusu 39" o:spid="_x0000_s1026" type="#_x0000_t202" style="position:absolute;margin-left:349.3pt;margin-top:171.05pt;width:400.5pt;height:840.75pt;z-index:25176217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T0rAIAAEcFAAAOAAAAZHJzL2Uyb0RvYy54bWysVEtv2zAMvg/YfxB0X513WqNOkbXLNvSJ&#10;tUPPiizHAmxJo+TE3a8fKTtp1u00LAeFImmSH/lR5xdtXbGtAq+tyfjwZMCZMtLm2mwy/v1p9eGU&#10;Mx+EyUVljcr4i/L8YvH+3fnOpWpkS1vlChgGMT7duYyXIbg0SbwsVS38iXXKoLGwUIuAV9gkOYgd&#10;Rq+rZDQYzJKdhdyBlcp71F51Rr6I8YtCyXBfFF4FVmUcawvxhHiu6UwW5yLdgHClln0Z4h+qqIU2&#10;mPQQ6koEwRrQf4SqtQTrbRFOpK0TWxRaqogB0QwHb9A8lsKpiAWb492hTf7/hZV32wdgOs/4+Iwz&#10;I2qc0a0K2rDrJjS+YajGHu2cT9H10aFzaD/aFme913tUEvS2gJr+ERRDO3b75dBh1QYmUTkdnM7G&#10;UzRJtA0Hs/l8OppSoOT1ewc+fFa2ZiRkHHCGsbVie+ND57p3oXTGrnRVxTlW5jcFxuw0KhKh/5qg&#10;dCWTFNp12+Nb2/wF4YHtSOKdXGms4Eb48CAAWYFlI9PDPR5FZXcZt73EWWnh59/05I/DQitnO2RZ&#10;xv2PRoDirPpqcIxnw8mEaBkvk+l8hBc4tqyPLaapLy0SeYg75WQUyT9Ue7EAWz/jQiwpK5qEkZg7&#10;42EvXoaO+7hQUi2X0QmJ6ES4MY9OUmhqIfX3qX0W4PohBBzgnd3zUaRvZtH50pfeLZuAE6FB4U0q&#10;o8Y5iRKpBaIPZyGUtt+6FVgTuj2s9KYM3/SGgcbXg7aEs1zH+ikEToZVokOGr0ksHtQWi57OBvTr&#10;ibQPE1l1VIJ345whEGjotfqCbJwPiYuE9lYEBVpgcyntp3xDeyfStdqq6onhrEfTCSZgJS7K6fCQ&#10;ikJiGmJSR5/+gtsas/cY6Tk4vkev1/dv8QsAAP//AwBQSwMEFAAGAAgAAAAhALJbCG3dAAAACQEA&#10;AA8AAABkcnMvZG93bnJldi54bWxMj8FOwzAQRO9I/IO1SL1ROylUVcimqqBIHLjQhrsbmzgiXkfx&#10;tkn/HnOC4+ysZt6U29n34mLH2AVCyJYKhKUmmI5ahPr4er8BEVmT0X0gi3C1EbbV7U2pCxMm+rCX&#10;A7cihVAsNIJjHgopY+Os13EZBkvJ+wqj15zk2Eoz6imF+17mSq2l1x2lBqcH++xs8304ewRms8uu&#10;9d7Ht8/5/WVyqnnUNeLibt49gWA7898z/OIndKgS0ymcyUTRI6QhjLB6yDMQyd6oLF1OCLnKV2uQ&#10;VSn/L6h+AAAA//8DAFBLAQItABQABgAIAAAAIQC2gziS/gAAAOEBAAATAAAAAAAAAAAAAAAAAAAA&#10;AABbQ29udGVudF9UeXBlc10ueG1sUEsBAi0AFAAGAAgAAAAhADj9If/WAAAAlAEAAAsAAAAAAAAA&#10;AAAAAAAALwEAAF9yZWxzLy5yZWxzUEsBAi0AFAAGAAgAAAAhANxEBPSsAgAARwUAAA4AAAAAAAAA&#10;AAAAAAAALgIAAGRycy9lMm9Eb2MueG1sUEsBAi0AFAAGAAgAAAAhALJbCG3dAAAACQEAAA8AAAAA&#10;AAAAAAAAAAAABgUAAGRycy9kb3ducmV2LnhtbFBLBQYAAAAABAAEAPMAAAAQBgAAAAA=&#10;" filled="f" stroked="f">
                <v:textbox style="mso-fit-shape-to-text:t">
                  <w:txbxContent>
                    <w:p w14:paraId="452A9952"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YENİPAZAR</w:t>
                      </w:r>
                      <w:r w:rsidRPr="00D43D74">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KAYMAKAMLIĞI</w:t>
                      </w:r>
                    </w:p>
                    <w:p w14:paraId="0E48C7EB"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192A2FC8" w14:textId="77777777" w:rsidR="004B306D" w:rsidRPr="00D43D74" w:rsidRDefault="004B306D" w:rsidP="00037E54">
                      <w:pPr>
                        <w:jc w:val="center"/>
                        <w:rPr>
                          <w:rFonts w:ascii="Times New Roman" w:hAnsi="Times New Roman" w:cs="Times New Roman"/>
                          <w:b/>
                          <w:noProof/>
                          <w:color w:val="660033"/>
                          <w:sz w:val="72"/>
                          <w:szCs w:val="72"/>
                          <w14:textOutline w14:w="0" w14:cap="flat" w14:cmpd="sng" w14:algn="ctr">
                            <w14:noFill/>
                            <w14:prstDash w14:val="solid"/>
                            <w14:round/>
                          </w14:textOutline>
                          <w14:props3d w14:extrusionH="57150" w14:contourW="0" w14:prstMaterial="softEdge">
                            <w14:bevelT w14:w="25400" w14:h="38100" w14:prst="circle"/>
                          </w14:props3d>
                        </w:rPr>
                      </w:pPr>
                    </w:p>
                    <w:p w14:paraId="0277C1FC" w14:textId="05B45B7D" w:rsidR="004B306D" w:rsidRPr="00D43D74" w:rsidRDefault="004B306D" w:rsidP="00037E54">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DONDURAN</w:t>
                      </w: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 İLKOKULU</w:t>
                      </w:r>
                    </w:p>
                    <w:p w14:paraId="4759881C" w14:textId="77777777" w:rsidR="004B306D" w:rsidRPr="00D43D74" w:rsidRDefault="004B306D" w:rsidP="00037E54">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 xml:space="preserve">2024-2028 STRATEJİK PLANI </w:t>
                      </w:r>
                    </w:p>
                  </w:txbxContent>
                </v:textbox>
                <w10:wrap anchorx="page"/>
              </v:shape>
            </w:pict>
          </mc:Fallback>
        </mc:AlternateContent>
      </w:r>
      <w:r>
        <w:rPr>
          <w:rFonts w:ascii="Times New Roman" w:hAnsi="Times New Roman" w:cs="Times New Roman"/>
          <w:b/>
          <w:noProof/>
          <w:color w:val="974705"/>
          <w:sz w:val="24"/>
          <w:szCs w:val="24"/>
          <w:lang w:bidi="ar-SA"/>
        </w:rPr>
        <w:drawing>
          <wp:anchor distT="0" distB="0" distL="114300" distR="114300" simplePos="0" relativeHeight="251760128" behindDoc="1" locked="0" layoutInCell="1" allowOverlap="1" wp14:anchorId="267B200A" wp14:editId="4A2DFA42">
            <wp:simplePos x="0" y="0"/>
            <wp:positionH relativeFrom="page">
              <wp:posOffset>9525</wp:posOffset>
            </wp:positionH>
            <wp:positionV relativeFrom="paragraph">
              <wp:posOffset>-241345</wp:posOffset>
            </wp:positionV>
            <wp:extent cx="7713345" cy="10886394"/>
            <wp:effectExtent l="0" t="0" r="190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37837" cy="10920962"/>
                    </a:xfrm>
                    <a:prstGeom prst="rect">
                      <a:avLst/>
                    </a:prstGeom>
                    <a:noFill/>
                    <a:ln>
                      <a:noFill/>
                    </a:ln>
                  </pic:spPr>
                </pic:pic>
              </a:graphicData>
            </a:graphic>
            <wp14:sizeRelH relativeFrom="page">
              <wp14:pctWidth>0</wp14:pctWidth>
            </wp14:sizeRelH>
            <wp14:sizeRelV relativeFrom="page">
              <wp14:pctHeight>0</wp14:pctHeight>
            </wp14:sizeRelV>
          </wp:anchor>
        </w:drawing>
      </w:r>
      <w:r w:rsidR="00EC338C">
        <w:rPr>
          <w:rFonts w:ascii="Times New Roman" w:hAnsi="Times New Roman" w:cs="Times New Roman"/>
          <w:b/>
          <w:noProof/>
          <w:color w:val="974705"/>
          <w:sz w:val="24"/>
          <w:szCs w:val="24"/>
          <w:lang w:bidi="ar-SA"/>
        </w:rPr>
        <w:t xml:space="preserve">                                                                                                                                                                                                                              </w:t>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908206F" w:rsidR="000C4EB0" w:rsidRPr="0007479A" w:rsidRDefault="00EC338C"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rPr>
        <w:t xml:space="preserve">     </w:t>
      </w: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3BDDC31" w:rsidR="000C4EB0" w:rsidRDefault="000C4EB0" w:rsidP="00A763E4">
      <w:pPr>
        <w:spacing w:line="276" w:lineRule="auto"/>
        <w:ind w:left="136"/>
        <w:rPr>
          <w:rFonts w:ascii="Times New Roman" w:hAnsi="Times New Roman" w:cs="Times New Roman"/>
          <w:b/>
          <w:noProof/>
          <w:color w:val="974705"/>
          <w:sz w:val="24"/>
          <w:szCs w:val="24"/>
        </w:rPr>
      </w:pPr>
    </w:p>
    <w:p w14:paraId="55B528BA" w14:textId="7337BF0F" w:rsidR="00EC338C" w:rsidRDefault="00EC338C" w:rsidP="00A763E4">
      <w:pPr>
        <w:spacing w:line="276" w:lineRule="auto"/>
        <w:ind w:left="136"/>
        <w:rPr>
          <w:rFonts w:ascii="Times New Roman" w:hAnsi="Times New Roman" w:cs="Times New Roman"/>
          <w:b/>
          <w:noProof/>
          <w:color w:val="974705"/>
          <w:sz w:val="24"/>
          <w:szCs w:val="24"/>
        </w:rPr>
      </w:pPr>
    </w:p>
    <w:p w14:paraId="3CA98A4D" w14:textId="4F2B7C85" w:rsidR="00EC338C" w:rsidRDefault="00EC338C" w:rsidP="00A763E4">
      <w:pPr>
        <w:spacing w:line="276" w:lineRule="auto"/>
        <w:ind w:left="136"/>
        <w:rPr>
          <w:rFonts w:ascii="Times New Roman" w:hAnsi="Times New Roman" w:cs="Times New Roman"/>
          <w:b/>
          <w:noProof/>
          <w:color w:val="974705"/>
          <w:sz w:val="24"/>
          <w:szCs w:val="24"/>
        </w:rPr>
      </w:pPr>
    </w:p>
    <w:p w14:paraId="5254DE45" w14:textId="1CDFE2BF" w:rsidR="00EC338C" w:rsidRDefault="00EC338C" w:rsidP="00A763E4">
      <w:pPr>
        <w:spacing w:line="276" w:lineRule="auto"/>
        <w:ind w:left="136"/>
        <w:rPr>
          <w:rFonts w:ascii="Times New Roman" w:hAnsi="Times New Roman" w:cs="Times New Roman"/>
          <w:b/>
          <w:noProof/>
          <w:color w:val="974705"/>
          <w:sz w:val="24"/>
          <w:szCs w:val="24"/>
        </w:rPr>
      </w:pPr>
    </w:p>
    <w:p w14:paraId="540A7F85" w14:textId="77777777" w:rsidR="00EC338C" w:rsidRPr="0007479A" w:rsidRDefault="00EC338C"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49B62094" w14:textId="34AC3D6E" w:rsidR="00A763E4" w:rsidRPr="0007479A" w:rsidRDefault="00EC338C" w:rsidP="00A763E4">
      <w:pPr>
        <w:spacing w:line="276" w:lineRule="auto"/>
        <w:rPr>
          <w:rFonts w:ascii="Times New Roman" w:hAnsi="Times New Roman" w:cs="Times New Roman"/>
          <w:noProof/>
          <w:sz w:val="24"/>
          <w:szCs w:val="24"/>
        </w:rPr>
        <w:sectPr w:rsidR="00A763E4" w:rsidRPr="0007479A" w:rsidSect="00ED7075">
          <w:headerReference w:type="default" r:id="rId10"/>
          <w:footerReference w:type="default" r:id="rId11"/>
          <w:pgSz w:w="11907" w:h="16839" w:code="9"/>
          <w:pgMar w:top="284" w:right="283" w:bottom="1276" w:left="284" w:header="709" w:footer="709" w:gutter="0"/>
          <w:cols w:space="708"/>
          <w:titlePg/>
          <w:docGrid w:linePitch="360"/>
        </w:sectPr>
      </w:pPr>
      <w:r>
        <w:rPr>
          <w:rFonts w:ascii="Times New Roman" w:hAnsi="Times New Roman" w:cs="Times New Roman"/>
          <w:noProof/>
          <w:sz w:val="24"/>
          <w:szCs w:val="24"/>
        </w:rPr>
        <w:t xml:space="preserve">          </w:t>
      </w:r>
      <w:r w:rsidR="000C4EB0" w:rsidRPr="0007479A">
        <w:rPr>
          <w:rFonts w:ascii="Times New Roman" w:hAnsi="Times New Roman" w:cs="Times New Roman"/>
          <w:noProof/>
          <w:sz w:val="24"/>
          <w:szCs w:val="24"/>
          <w:lang w:bidi="ar-SA"/>
        </w:rPr>
        <w:drawing>
          <wp:inline distT="0" distB="0" distL="0" distR="0" wp14:anchorId="0003DFBD" wp14:editId="0F34E30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2F792A59" w14:textId="4E4B47F5" w:rsidR="002028CA" w:rsidRDefault="00037E54" w:rsidP="00BA4DC8">
      <w:pPr>
        <w:rPr>
          <w:rFonts w:ascii="Times New Roman" w:hAnsi="Times New Roman" w:cs="Times New Roman"/>
          <w:i/>
          <w:noProof/>
          <w:color w:val="000000" w:themeColor="text1"/>
          <w:sz w:val="24"/>
        </w:rPr>
      </w:pPr>
      <w:r>
        <w:rPr>
          <w:rFonts w:ascii="Times New Roman" w:hAnsi="Times New Roman" w:cs="Times New Roman"/>
          <w:i/>
          <w:noProof/>
          <w:color w:val="000000" w:themeColor="text1"/>
          <w:sz w:val="24"/>
          <w:lang w:bidi="ar-SA"/>
        </w:rPr>
        <w:lastRenderedPageBreak/>
        <w:drawing>
          <wp:inline distT="0" distB="0" distL="0" distR="0" wp14:anchorId="7CBA081A" wp14:editId="07D5C436">
            <wp:extent cx="5286032" cy="3282214"/>
            <wp:effectExtent l="0" t="0" r="0" b="0"/>
            <wp:docPr id="40" name="Resim 40"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389" cy="3296096"/>
                    </a:xfrm>
                    <a:prstGeom prst="rect">
                      <a:avLst/>
                    </a:prstGeom>
                    <a:noFill/>
                    <a:ln>
                      <a:noFill/>
                    </a:ln>
                  </pic:spPr>
                </pic:pic>
              </a:graphicData>
            </a:graphic>
          </wp:inline>
        </w:drawing>
      </w:r>
    </w:p>
    <w:p w14:paraId="366AFC83" w14:textId="77777777" w:rsidR="00037E54" w:rsidRDefault="00037E54" w:rsidP="00037E54">
      <w:pPr>
        <w:spacing w:line="276" w:lineRule="auto"/>
        <w:ind w:firstLine="720"/>
        <w:rPr>
          <w:rFonts w:ascii="Times New Roman" w:hAnsi="Times New Roman" w:cs="Times New Roman"/>
          <w:sz w:val="24"/>
          <w:szCs w:val="24"/>
        </w:rPr>
      </w:pPr>
    </w:p>
    <w:p w14:paraId="7D143ABC" w14:textId="77777777" w:rsidR="00037E54" w:rsidRDefault="00037E54" w:rsidP="00037E54">
      <w:pPr>
        <w:spacing w:line="276" w:lineRule="auto"/>
        <w:ind w:firstLine="720"/>
        <w:rPr>
          <w:rFonts w:ascii="Times New Roman" w:hAnsi="Times New Roman" w:cs="Times New Roman"/>
          <w:sz w:val="24"/>
          <w:szCs w:val="24"/>
        </w:rPr>
      </w:pPr>
    </w:p>
    <w:p w14:paraId="352061AC" w14:textId="4CDAB310"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 xml:space="preserve">Eğitim, bir toplumun en temel taşıyıcı unsurlarından biridir ve yarının liderlerini yetiştirmek için önemli bir görevi üstlenir. 2024-2028 dönemi, ilçemizin eğitim sektöründe daha da büyümesi, gelişmesi ve ilerlemesi için bir fırsat sunuyor. Bu stratejik plan, eğitim ve öğretimde </w:t>
      </w:r>
      <w:proofErr w:type="gramStart"/>
      <w:r w:rsidRPr="00C268F2">
        <w:rPr>
          <w:rFonts w:ascii="Times New Roman" w:hAnsi="Times New Roman" w:cs="Times New Roman"/>
          <w:sz w:val="24"/>
          <w:szCs w:val="24"/>
        </w:rPr>
        <w:t>vizyonumuzu</w:t>
      </w:r>
      <w:proofErr w:type="gramEnd"/>
      <w:r w:rsidRPr="00C268F2">
        <w:rPr>
          <w:rFonts w:ascii="Times New Roman" w:hAnsi="Times New Roman" w:cs="Times New Roman"/>
          <w:sz w:val="24"/>
          <w:szCs w:val="24"/>
        </w:rPr>
        <w:t xml:space="preserve"> ve misyonumuzu belirlerken, geleceğe yönelik kararlılığımızı yansıtmaktadır.</w:t>
      </w:r>
    </w:p>
    <w:p w14:paraId="364FC6FF" w14:textId="77777777"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 xml:space="preserve">2024-2028 yılları arasında ilçemizin eğitim sistemini, öğrenci merkezli bir yaklaşımla dönüştürmeyi hedefliyoruz. Modern teknolojinin ve yenilikçi öğretim yöntemlerinin kullanımıyla, öğrencilerimizi donanımlı, </w:t>
      </w:r>
      <w:proofErr w:type="gramStart"/>
      <w:r w:rsidRPr="00C268F2">
        <w:rPr>
          <w:rFonts w:ascii="Times New Roman" w:hAnsi="Times New Roman" w:cs="Times New Roman"/>
          <w:sz w:val="24"/>
          <w:szCs w:val="24"/>
        </w:rPr>
        <w:t>özgüvenli,</w:t>
      </w:r>
      <w:proofErr w:type="gramEnd"/>
      <w:r w:rsidRPr="00C268F2">
        <w:rPr>
          <w:rFonts w:ascii="Times New Roman" w:hAnsi="Times New Roman" w:cs="Times New Roman"/>
          <w:sz w:val="24"/>
          <w:szCs w:val="24"/>
        </w:rPr>
        <w:t xml:space="preserve"> ve küresel dünyaya ayak uydurabilen bireyler olarak yetiştirmeyi amaçlıyoruz. Eğitimde eşitlik ve erişilebilirlik ilkesine bağlı olarak, tüm öğrencilere eşit fırsatlar sunmayı taahhüt ediyoruz.</w:t>
      </w:r>
    </w:p>
    <w:p w14:paraId="2D91F15D" w14:textId="77777777"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 xml:space="preserve">İlçe Milli Eğitim Müdürlüğü olarak </w:t>
      </w:r>
      <w:proofErr w:type="gramStart"/>
      <w:r w:rsidRPr="00C268F2">
        <w:rPr>
          <w:rFonts w:ascii="Times New Roman" w:hAnsi="Times New Roman" w:cs="Times New Roman"/>
          <w:sz w:val="24"/>
          <w:szCs w:val="24"/>
        </w:rPr>
        <w:t>misyonumuz</w:t>
      </w:r>
      <w:proofErr w:type="gramEnd"/>
      <w:r w:rsidRPr="00C268F2">
        <w:rPr>
          <w:rFonts w:ascii="Times New Roman" w:hAnsi="Times New Roman" w:cs="Times New Roman"/>
          <w:sz w:val="24"/>
          <w:szCs w:val="24"/>
        </w:rPr>
        <w:t xml:space="preserve">, eğitim kurumlarımızı desteklemek, eğitimin kalitesini artırmak ve öğrencilerimize daha iyi bir gelecek sunmaktır. </w:t>
      </w:r>
    </w:p>
    <w:p w14:paraId="52E556A0" w14:textId="77777777"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Öğretmenlerimize, öğrencilere ve velilere rehberlik ederek iş birliği içinde çalışmayı teşvik ediyoruz. Bilimsel araştırmalara ve verilere dayalı politikaları benimseyerek eğitimde sürekli iyileştirmeyi amaçlıyoruz.</w:t>
      </w:r>
    </w:p>
    <w:p w14:paraId="433909CC" w14:textId="77777777"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 xml:space="preserve">Bu stratejik plan, ilçemizde eğitim alanında bir dönüşümü başlatmanın yolu olacaktır. Her bir öğrencimizin potansiyelini keşfetmesine, geliştirmesine ve en yüksek seviyeye taşımasına yardımcı olmak için birlikte çalışacağımız bir dönemin başlangıcıdır. İlçe Milli Eğitim Müdürlüğü olarak, bu </w:t>
      </w:r>
      <w:proofErr w:type="gramStart"/>
      <w:r w:rsidRPr="00C268F2">
        <w:rPr>
          <w:rFonts w:ascii="Times New Roman" w:hAnsi="Times New Roman" w:cs="Times New Roman"/>
          <w:sz w:val="24"/>
          <w:szCs w:val="24"/>
        </w:rPr>
        <w:t>misyonu</w:t>
      </w:r>
      <w:proofErr w:type="gramEnd"/>
      <w:r w:rsidRPr="00C268F2">
        <w:rPr>
          <w:rFonts w:ascii="Times New Roman" w:hAnsi="Times New Roman" w:cs="Times New Roman"/>
          <w:sz w:val="24"/>
          <w:szCs w:val="24"/>
        </w:rPr>
        <w:t xml:space="preserve"> ve vizyonu gerçekleştirmek, bu planın başarılı bir şekilde uygulanmasını sağlamak için tüm paydaşlarımızla kararlıyız.</w:t>
      </w:r>
    </w:p>
    <w:p w14:paraId="7E39B07F" w14:textId="77777777" w:rsidR="00037E54" w:rsidRPr="00C268F2" w:rsidRDefault="00037E54" w:rsidP="00037E54">
      <w:pPr>
        <w:spacing w:line="276" w:lineRule="auto"/>
        <w:ind w:firstLine="720"/>
        <w:rPr>
          <w:rFonts w:ascii="Times New Roman" w:hAnsi="Times New Roman" w:cs="Times New Roman"/>
          <w:sz w:val="24"/>
          <w:szCs w:val="24"/>
        </w:rPr>
      </w:pPr>
      <w:r w:rsidRPr="00C268F2">
        <w:rPr>
          <w:rFonts w:ascii="Times New Roman" w:hAnsi="Times New Roman" w:cs="Times New Roman"/>
          <w:sz w:val="24"/>
          <w:szCs w:val="24"/>
        </w:rPr>
        <w:t>Tüm ekibimizle eğitimle dolu, aydınlık bir gelecek için birlikte çalışmaya hazırız.</w:t>
      </w:r>
    </w:p>
    <w:p w14:paraId="0634ECBB" w14:textId="77777777" w:rsidR="00037E54" w:rsidRPr="00C268F2" w:rsidRDefault="00037E54" w:rsidP="00037E54">
      <w:pPr>
        <w:spacing w:line="276" w:lineRule="auto"/>
        <w:ind w:firstLine="720"/>
        <w:rPr>
          <w:rFonts w:ascii="Times New Roman" w:eastAsia="Times New Roman" w:hAnsi="Times New Roman" w:cs="Times New Roman"/>
          <w:i/>
          <w:sz w:val="24"/>
          <w:lang w:bidi="ar-SA"/>
        </w:rPr>
      </w:pPr>
    </w:p>
    <w:p w14:paraId="376A6753" w14:textId="77777777" w:rsidR="00037E54" w:rsidRPr="00C268F2" w:rsidRDefault="00037E54" w:rsidP="00037E54">
      <w:pPr>
        <w:spacing w:line="276" w:lineRule="auto"/>
        <w:jc w:val="center"/>
        <w:rPr>
          <w:rFonts w:ascii="Times New Roman" w:eastAsia="Times New Roman" w:hAnsi="Times New Roman" w:cs="Times New Roman"/>
          <w:i/>
          <w:sz w:val="24"/>
          <w:lang w:bidi="ar-SA"/>
        </w:rPr>
      </w:pP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r>
      <w:r w:rsidRPr="00C268F2">
        <w:rPr>
          <w:rFonts w:ascii="Times New Roman" w:eastAsia="Times New Roman" w:hAnsi="Times New Roman" w:cs="Times New Roman"/>
          <w:i/>
          <w:sz w:val="24"/>
          <w:lang w:bidi="ar-SA"/>
        </w:rPr>
        <w:tab/>
        <w:t xml:space="preserve">         </w:t>
      </w:r>
    </w:p>
    <w:p w14:paraId="080AA722" w14:textId="77777777" w:rsidR="00037E54" w:rsidRPr="00C268F2" w:rsidRDefault="00037E54" w:rsidP="00037E54">
      <w:pPr>
        <w:spacing w:line="276" w:lineRule="auto"/>
        <w:ind w:left="4320" w:firstLine="720"/>
        <w:jc w:val="center"/>
        <w:rPr>
          <w:rFonts w:ascii="Times New Roman" w:eastAsia="Times New Roman" w:hAnsi="Times New Roman" w:cs="Times New Roman"/>
          <w:sz w:val="24"/>
          <w:lang w:bidi="ar-SA"/>
        </w:rPr>
      </w:pPr>
      <w:r w:rsidRPr="00C268F2">
        <w:rPr>
          <w:rFonts w:ascii="Times New Roman" w:eastAsia="Times New Roman" w:hAnsi="Times New Roman" w:cs="Times New Roman"/>
          <w:i/>
          <w:sz w:val="24"/>
          <w:lang w:bidi="ar-SA"/>
        </w:rPr>
        <w:t xml:space="preserve">          </w:t>
      </w:r>
      <w:r w:rsidRPr="00C268F2">
        <w:rPr>
          <w:rFonts w:ascii="Times New Roman" w:eastAsia="Times New Roman" w:hAnsi="Times New Roman" w:cs="Times New Roman"/>
          <w:sz w:val="24"/>
          <w:lang w:bidi="ar-SA"/>
        </w:rPr>
        <w:t>Ayşe ACAR</w:t>
      </w:r>
    </w:p>
    <w:p w14:paraId="1BBA7DE0" w14:textId="77777777" w:rsidR="00037E54" w:rsidRPr="003C6A34" w:rsidRDefault="00037E54" w:rsidP="00037E54">
      <w:pPr>
        <w:spacing w:line="276" w:lineRule="auto"/>
        <w:jc w:val="center"/>
        <w:rPr>
          <w:rFonts w:ascii="Times New Roman" w:eastAsia="Times New Roman" w:hAnsi="Times New Roman" w:cs="Times New Roman"/>
          <w:sz w:val="24"/>
          <w:lang w:bidi="ar-SA"/>
        </w:rPr>
      </w:pPr>
      <w:r>
        <w:rPr>
          <w:rFonts w:ascii="Times New Roman" w:eastAsia="Times New Roman" w:hAnsi="Times New Roman" w:cs="Times New Roman"/>
          <w:sz w:val="24"/>
          <w:lang w:bidi="ar-SA"/>
        </w:rPr>
        <w:tab/>
      </w:r>
      <w:r>
        <w:rPr>
          <w:rFonts w:ascii="Times New Roman" w:eastAsia="Times New Roman" w:hAnsi="Times New Roman" w:cs="Times New Roman"/>
          <w:sz w:val="24"/>
          <w:lang w:bidi="ar-SA"/>
        </w:rPr>
        <w:tab/>
      </w:r>
      <w:r>
        <w:rPr>
          <w:rFonts w:ascii="Times New Roman" w:eastAsia="Times New Roman" w:hAnsi="Times New Roman" w:cs="Times New Roman"/>
          <w:sz w:val="24"/>
          <w:lang w:bidi="ar-SA"/>
        </w:rPr>
        <w:tab/>
      </w:r>
      <w:r>
        <w:rPr>
          <w:rFonts w:ascii="Times New Roman" w:eastAsia="Times New Roman" w:hAnsi="Times New Roman" w:cs="Times New Roman"/>
          <w:sz w:val="24"/>
          <w:lang w:bidi="ar-SA"/>
        </w:rPr>
        <w:tab/>
      </w:r>
      <w:r>
        <w:rPr>
          <w:rFonts w:ascii="Times New Roman" w:eastAsia="Times New Roman" w:hAnsi="Times New Roman" w:cs="Times New Roman"/>
          <w:sz w:val="24"/>
          <w:lang w:bidi="ar-SA"/>
        </w:rPr>
        <w:tab/>
      </w:r>
      <w:r>
        <w:rPr>
          <w:rFonts w:ascii="Times New Roman" w:eastAsia="Times New Roman" w:hAnsi="Times New Roman" w:cs="Times New Roman"/>
          <w:sz w:val="24"/>
          <w:lang w:bidi="ar-SA"/>
        </w:rPr>
        <w:tab/>
        <w:t xml:space="preserve">               </w:t>
      </w:r>
      <w:r w:rsidRPr="00C268F2">
        <w:rPr>
          <w:rFonts w:ascii="Times New Roman" w:eastAsia="Times New Roman" w:hAnsi="Times New Roman" w:cs="Times New Roman"/>
          <w:sz w:val="24"/>
          <w:lang w:bidi="ar-SA"/>
        </w:rPr>
        <w:t>Yenipazar İlçe Millî Eğitim Müdürü</w:t>
      </w:r>
    </w:p>
    <w:p w14:paraId="5C7BA888" w14:textId="77777777" w:rsidR="00037E54" w:rsidRDefault="00037E54" w:rsidP="00037E54">
      <w:pPr>
        <w:pStyle w:val="T1"/>
        <w:tabs>
          <w:tab w:val="left" w:leader="dot" w:pos="9032"/>
        </w:tabs>
        <w:spacing w:before="0" w:line="276" w:lineRule="auto"/>
        <w:ind w:left="0" w:firstLine="0"/>
        <w:rPr>
          <w:rFonts w:ascii="Times New Roman" w:hAnsi="Times New Roman" w:cs="Times New Roman"/>
          <w:bCs w:val="0"/>
          <w:noProof/>
          <w:color w:val="000000" w:themeColor="text1"/>
        </w:rPr>
      </w:pPr>
    </w:p>
    <w:p w14:paraId="39145A58" w14:textId="77777777" w:rsidR="00037E54" w:rsidRDefault="00037E54" w:rsidP="00BA4DC8">
      <w:pPr>
        <w:rPr>
          <w:rFonts w:ascii="Times New Roman" w:hAnsi="Times New Roman" w:cs="Times New Roman"/>
          <w:i/>
          <w:noProof/>
          <w:color w:val="000000" w:themeColor="text1"/>
          <w:sz w:val="24"/>
        </w:rPr>
      </w:pPr>
    </w:p>
    <w:tbl>
      <w:tblPr>
        <w:tblStyle w:val="TabloKlavuzu"/>
        <w:tblpPr w:leftFromText="141" w:rightFromText="141" w:horzAnchor="margin" w:tblpY="-1392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425"/>
      </w:tblGrid>
      <w:tr w:rsidR="00DC3B9A" w:rsidRPr="0007479A" w14:paraId="6758A441" w14:textId="77777777" w:rsidTr="0050633A">
        <w:tc>
          <w:tcPr>
            <w:tcW w:w="8931" w:type="dxa"/>
          </w:tcPr>
          <w:p w14:paraId="5EE9C43A" w14:textId="77777777" w:rsidR="00BA4DC8" w:rsidRDefault="00BA4DC8"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69B5050E" w14:textId="77777777" w:rsidR="00BA4DC8" w:rsidRDefault="00BA4DC8"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608FD801" w14:textId="77777777" w:rsidR="00BA4DC8" w:rsidRDefault="00BA4DC8"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4C43FB28" w14:textId="50212A1F" w:rsidR="00BA4DC8" w:rsidRPr="00284AF8" w:rsidRDefault="00BA4DC8" w:rsidP="003C6A34">
            <w:pPr>
              <w:tabs>
                <w:tab w:val="left" w:pos="1485"/>
              </w:tabs>
              <w:spacing w:line="276" w:lineRule="auto"/>
              <w:jc w:val="center"/>
              <w:rPr>
                <w:rFonts w:ascii="Times New Roman" w:hAnsi="Times New Roman" w:cs="Times New Roman"/>
                <w:b/>
                <w:color w:val="974705"/>
                <w:sz w:val="24"/>
                <w:szCs w:val="24"/>
              </w:rPr>
            </w:pPr>
          </w:p>
          <w:p w14:paraId="15E53F49" w14:textId="75A6CD71" w:rsidR="003C6A34" w:rsidRDefault="003C6A34" w:rsidP="003C6A34">
            <w:pPr>
              <w:spacing w:line="276" w:lineRule="auto"/>
              <w:rPr>
                <w:rFonts w:ascii="Times New Roman" w:hAnsi="Times New Roman" w:cs="Times New Roman"/>
                <w:sz w:val="24"/>
                <w:szCs w:val="24"/>
              </w:rPr>
            </w:pPr>
          </w:p>
          <w:p w14:paraId="6A091513" w14:textId="7F5F68B9" w:rsidR="00BA4DC8" w:rsidRDefault="00BA4DC8" w:rsidP="003C6A34">
            <w:pPr>
              <w:pStyle w:val="T1"/>
              <w:tabs>
                <w:tab w:val="left" w:leader="dot" w:pos="9032"/>
              </w:tabs>
              <w:spacing w:before="0" w:line="276" w:lineRule="auto"/>
              <w:ind w:left="0" w:firstLine="0"/>
              <w:jc w:val="center"/>
              <w:rPr>
                <w:rFonts w:ascii="Times New Roman" w:hAnsi="Times New Roman" w:cs="Times New Roman"/>
                <w:bCs w:val="0"/>
                <w:noProof/>
                <w:color w:val="000000" w:themeColor="text1"/>
              </w:rPr>
            </w:pPr>
            <w:r>
              <w:rPr>
                <w:noProof/>
                <w:lang w:bidi="ar-SA"/>
              </w:rPr>
              <w:drawing>
                <wp:inline distT="0" distB="0" distL="0" distR="0" wp14:anchorId="0A417354" wp14:editId="7A145DB5">
                  <wp:extent cx="4648200" cy="3169946"/>
                  <wp:effectExtent l="0" t="0" r="0" b="0"/>
                  <wp:docPr id="29" name="Resim 29" descr="C:\Users\Pro2000\Desktop\Yeni klasör\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ro2000\Desktop\Yeni klasör\IMG_72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212" cy="3173364"/>
                          </a:xfrm>
                          <a:prstGeom prst="rect">
                            <a:avLst/>
                          </a:prstGeom>
                          <a:noFill/>
                          <a:ln>
                            <a:noFill/>
                          </a:ln>
                        </pic:spPr>
                      </pic:pic>
                    </a:graphicData>
                  </a:graphic>
                </wp:inline>
              </w:drawing>
            </w:r>
          </w:p>
          <w:p w14:paraId="4AF530B3" w14:textId="77777777" w:rsidR="00BA4DC8" w:rsidRDefault="00BA4DC8"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5CA88C56"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BA4DC8">
              <w:rPr>
                <w:rFonts w:ascii="Times New Roman" w:hAnsi="Times New Roman" w:cs="Times New Roman"/>
                <w:bCs w:val="0"/>
                <w:noProof/>
                <w:color w:val="000000" w:themeColor="text1"/>
              </w:rPr>
              <w:t xml:space="preserve">  </w:t>
            </w:r>
            <w:r w:rsidRPr="00DD718B">
              <w:rPr>
                <w:rFonts w:ascii="Times New Roman" w:hAnsi="Times New Roman" w:cs="Times New Roman"/>
                <w:b w:val="0"/>
                <w:bCs w:val="0"/>
                <w:noProof/>
                <w:color w:val="000000" w:themeColor="text1"/>
                <w:sz w:val="22"/>
                <w:szCs w:val="22"/>
              </w:rPr>
              <w:t>Değerli paydaşlarımız,</w:t>
            </w:r>
          </w:p>
          <w:p w14:paraId="491CB57B"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DD718B">
              <w:rPr>
                <w:rFonts w:ascii="Times New Roman" w:hAnsi="Times New Roman" w:cs="Times New Roman"/>
                <w:b w:val="0"/>
                <w:bCs w:val="0"/>
                <w:noProof/>
                <w:color w:val="000000" w:themeColor="text1"/>
                <w:sz w:val="22"/>
                <w:szCs w:val="22"/>
              </w:rPr>
              <w:t>Bilginin hızla tüketildiği bir zamanda okulların önemi bir kat daha artmaktadır. Bu zamanda bizlere emanet edilen çocukların bu çağa uygun bilgilerle donatılması, ailesine vatanına ve milletine yararlı birer vatandaşlar olarak yetiştirilmesi büyük önem taşımaktadır. Okulları yönetenlerin bu misyona uygun olarak planlamalarını yapmaları gerekmektedir.</w:t>
            </w:r>
          </w:p>
          <w:p w14:paraId="6D6AFB49"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DD718B">
              <w:rPr>
                <w:rFonts w:ascii="Times New Roman" w:hAnsi="Times New Roman" w:cs="Times New Roman"/>
                <w:b w:val="0"/>
                <w:bCs w:val="0"/>
                <w:noProof/>
                <w:color w:val="000000" w:themeColor="text1"/>
                <w:sz w:val="22"/>
                <w:szCs w:val="22"/>
              </w:rPr>
              <w:tab/>
              <w:t>Planlamalarını uygun bir şekilde yapmayan kurumların çağa ayak uydurmaları mümkün değildir. Kurumları yönetenlerin, kurumlarında bulunan öğretmenleri, okul aile birliği temsilcileri ve öğrenci temsilcileri ile birlikte bu planlama çalışmalarını yerine getirmeleri gerekmektedir.</w:t>
            </w:r>
          </w:p>
          <w:p w14:paraId="3C3703ED"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DD718B">
              <w:rPr>
                <w:rFonts w:ascii="Times New Roman" w:hAnsi="Times New Roman" w:cs="Times New Roman"/>
                <w:b w:val="0"/>
                <w:bCs w:val="0"/>
                <w:noProof/>
                <w:color w:val="000000" w:themeColor="text1"/>
                <w:sz w:val="22"/>
                <w:szCs w:val="22"/>
              </w:rPr>
              <w:tab/>
              <w:t>Yöneticilerin, kurumlarını çok iyi tanımaları planlamalarına yardımcı olacaktır. Yöneticilerin çağın gereksinimlerini iyi bilmeli, kurumlarını yaşatmak için amaçlarını iyi belirlemeli, buna uygun olarak maliyetlerini hesaplamaları iyi yapmalıdırlar.</w:t>
            </w:r>
          </w:p>
          <w:p w14:paraId="259E5DDC"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DD718B">
              <w:rPr>
                <w:rFonts w:ascii="Times New Roman" w:hAnsi="Times New Roman" w:cs="Times New Roman"/>
                <w:b w:val="0"/>
                <w:bCs w:val="0"/>
                <w:noProof/>
                <w:color w:val="000000" w:themeColor="text1"/>
                <w:sz w:val="22"/>
                <w:szCs w:val="22"/>
              </w:rPr>
              <w:tab/>
              <w:t>Stratejilerini iyi belirlemeyen kurumların çağa ayak uydurması mümkün değildir.</w:t>
            </w:r>
          </w:p>
          <w:p w14:paraId="478394B1" w14:textId="77777777"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p>
          <w:p w14:paraId="2E9A13D8" w14:textId="77777777" w:rsid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DD718B">
              <w:rPr>
                <w:rFonts w:ascii="Times New Roman" w:hAnsi="Times New Roman" w:cs="Times New Roman"/>
                <w:b w:val="0"/>
                <w:bCs w:val="0"/>
                <w:noProof/>
                <w:color w:val="000000" w:themeColor="text1"/>
                <w:sz w:val="22"/>
                <w:szCs w:val="22"/>
              </w:rPr>
              <w:tab/>
              <w:t xml:space="preserve">                                                                                                    </w:t>
            </w:r>
            <w:r w:rsidR="00DD718B">
              <w:rPr>
                <w:rFonts w:ascii="Times New Roman" w:hAnsi="Times New Roman" w:cs="Times New Roman"/>
                <w:b w:val="0"/>
                <w:bCs w:val="0"/>
                <w:noProof/>
                <w:color w:val="000000" w:themeColor="text1"/>
                <w:sz w:val="22"/>
                <w:szCs w:val="22"/>
              </w:rPr>
              <w:t xml:space="preserve">         </w:t>
            </w:r>
            <w:r w:rsidRPr="00DD718B">
              <w:rPr>
                <w:rFonts w:ascii="Times New Roman" w:hAnsi="Times New Roman" w:cs="Times New Roman"/>
                <w:b w:val="0"/>
                <w:bCs w:val="0"/>
                <w:noProof/>
                <w:color w:val="000000" w:themeColor="text1"/>
                <w:sz w:val="22"/>
                <w:szCs w:val="22"/>
              </w:rPr>
              <w:t xml:space="preserve">   </w:t>
            </w:r>
          </w:p>
          <w:p w14:paraId="1DEC26FD" w14:textId="352F075D" w:rsidR="00BA4DC8" w:rsidRPr="00DD718B" w:rsidRDefault="00DD718B"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Pr>
                <w:rFonts w:ascii="Times New Roman" w:hAnsi="Times New Roman" w:cs="Times New Roman"/>
                <w:b w:val="0"/>
                <w:bCs w:val="0"/>
                <w:noProof/>
                <w:color w:val="000000" w:themeColor="text1"/>
                <w:sz w:val="22"/>
                <w:szCs w:val="22"/>
              </w:rPr>
              <w:t xml:space="preserve">                                                                                                                     </w:t>
            </w:r>
            <w:r w:rsidR="00BA4DC8" w:rsidRPr="00DD718B">
              <w:rPr>
                <w:rFonts w:ascii="Times New Roman" w:hAnsi="Times New Roman" w:cs="Times New Roman"/>
                <w:b w:val="0"/>
                <w:bCs w:val="0"/>
                <w:noProof/>
                <w:color w:val="000000" w:themeColor="text1"/>
                <w:sz w:val="22"/>
                <w:szCs w:val="22"/>
              </w:rPr>
              <w:t xml:space="preserve"> Memet AKKUŞ</w:t>
            </w:r>
          </w:p>
          <w:p w14:paraId="07A085D7" w14:textId="0308441D" w:rsidR="00BA4DC8" w:rsidRPr="00DD718B" w:rsidRDefault="00BA4DC8" w:rsidP="00BA4DC8">
            <w:pPr>
              <w:pStyle w:val="T1"/>
              <w:tabs>
                <w:tab w:val="left" w:leader="dot" w:pos="9032"/>
              </w:tabs>
              <w:spacing w:line="276" w:lineRule="auto"/>
              <w:rPr>
                <w:rFonts w:ascii="Times New Roman" w:hAnsi="Times New Roman" w:cs="Times New Roman"/>
                <w:b w:val="0"/>
                <w:bCs w:val="0"/>
                <w:noProof/>
                <w:color w:val="000000" w:themeColor="text1"/>
                <w:sz w:val="22"/>
                <w:szCs w:val="22"/>
              </w:rPr>
            </w:pPr>
            <w:r w:rsidRPr="00BA4DC8">
              <w:rPr>
                <w:rFonts w:ascii="Times New Roman" w:hAnsi="Times New Roman" w:cs="Times New Roman"/>
                <w:bCs w:val="0"/>
                <w:noProof/>
                <w:color w:val="000000" w:themeColor="text1"/>
              </w:rPr>
              <w:t xml:space="preserve">                                                         </w:t>
            </w:r>
            <w:r>
              <w:rPr>
                <w:rFonts w:ascii="Times New Roman" w:hAnsi="Times New Roman" w:cs="Times New Roman"/>
                <w:bCs w:val="0"/>
                <w:noProof/>
                <w:color w:val="000000" w:themeColor="text1"/>
              </w:rPr>
              <w:t xml:space="preserve">                                                     </w:t>
            </w:r>
            <w:r w:rsidRPr="00DD718B">
              <w:rPr>
                <w:rFonts w:ascii="Times New Roman" w:hAnsi="Times New Roman" w:cs="Times New Roman"/>
                <w:b w:val="0"/>
                <w:bCs w:val="0"/>
                <w:noProof/>
                <w:color w:val="000000" w:themeColor="text1"/>
                <w:sz w:val="22"/>
                <w:szCs w:val="22"/>
              </w:rPr>
              <w:t>Okul Müdürü</w:t>
            </w:r>
          </w:p>
          <w:p w14:paraId="671F987D" w14:textId="77777777" w:rsidR="00BA4DC8" w:rsidRDefault="00BA4DC8"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434E3320" w14:textId="77777777" w:rsidR="00DD718B" w:rsidRDefault="00DD718B"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2A0C22A6" w14:textId="26B3A247" w:rsidR="00DD718B" w:rsidRDefault="00DD718B"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546532D7" w14:textId="495C5306" w:rsidR="003C6A34" w:rsidRDefault="003C6A34"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75E9DCC0" w14:textId="27C6AE35" w:rsidR="003C6A34" w:rsidRDefault="003C6A34"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0C15F5DB" w14:textId="41859ACA" w:rsidR="003C6A34" w:rsidRDefault="003C6A34"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3D90151E" w14:textId="5B8702A7" w:rsidR="003C6A34" w:rsidRDefault="003C6A34"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657DA9F1" w14:textId="77777777" w:rsidR="003C6A34" w:rsidRDefault="003C6A34" w:rsidP="00BA4DC8">
            <w:pPr>
              <w:pStyle w:val="T1"/>
              <w:tabs>
                <w:tab w:val="left" w:leader="dot" w:pos="9032"/>
              </w:tabs>
              <w:spacing w:before="0" w:line="276" w:lineRule="auto"/>
              <w:ind w:left="0" w:firstLine="0"/>
              <w:jc w:val="left"/>
              <w:rPr>
                <w:rFonts w:ascii="Times New Roman" w:hAnsi="Times New Roman" w:cs="Times New Roman"/>
                <w:bCs w:val="0"/>
                <w:noProof/>
                <w:color w:val="000000" w:themeColor="text1"/>
              </w:rPr>
            </w:pPr>
          </w:p>
          <w:p w14:paraId="333A4EB2" w14:textId="77777777" w:rsidR="00BA4DC8" w:rsidRDefault="00BA4DC8" w:rsidP="00BA4DC8">
            <w:pPr>
              <w:pStyle w:val="T1"/>
              <w:tabs>
                <w:tab w:val="left" w:leader="dot" w:pos="9032"/>
              </w:tabs>
              <w:spacing w:before="0" w:line="276" w:lineRule="auto"/>
              <w:jc w:val="center"/>
              <w:rPr>
                <w:rFonts w:ascii="Times New Roman" w:hAnsi="Times New Roman" w:cs="Times New Roman"/>
                <w:bCs w:val="0"/>
                <w:noProof/>
                <w:color w:val="000000" w:themeColor="text1"/>
              </w:rPr>
            </w:pPr>
          </w:p>
          <w:p w14:paraId="7A47C530" w14:textId="2E378AC2" w:rsidR="00DC3B9A" w:rsidRPr="00895758" w:rsidRDefault="00895758" w:rsidP="00BA4DC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t>İÇİNDEKİLER</w:t>
            </w:r>
          </w:p>
        </w:tc>
        <w:tc>
          <w:tcPr>
            <w:tcW w:w="425" w:type="dxa"/>
          </w:tcPr>
          <w:p w14:paraId="2E64AD49" w14:textId="4919BC70" w:rsidR="00DC3B9A" w:rsidRPr="00895758" w:rsidRDefault="00DC3B9A" w:rsidP="00BA4DC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tc>
      </w:tr>
      <w:tr w:rsidR="00841A26" w:rsidRPr="00841A26" w14:paraId="08B2478A" w14:textId="77777777" w:rsidTr="0050633A">
        <w:tc>
          <w:tcPr>
            <w:tcW w:w="8931" w:type="dxa"/>
          </w:tcPr>
          <w:p w14:paraId="7EE13E00" w14:textId="77362A3D" w:rsidR="00895758" w:rsidRPr="00841A26" w:rsidRDefault="00895758" w:rsidP="00BA4DC8">
            <w:pPr>
              <w:pStyle w:val="T1"/>
              <w:tabs>
                <w:tab w:val="left" w:leader="dot" w:pos="9032"/>
              </w:tabs>
              <w:spacing w:before="0" w:line="276" w:lineRule="auto"/>
              <w:rPr>
                <w:rFonts w:ascii="Times New Roman" w:hAnsi="Times New Roman" w:cs="Times New Roman"/>
                <w:bCs w:val="0"/>
                <w:noProof/>
              </w:rPr>
            </w:pPr>
            <w:r w:rsidRPr="00841A26">
              <w:rPr>
                <w:rFonts w:ascii="Times New Roman" w:hAnsi="Times New Roman" w:cs="Times New Roman"/>
                <w:bCs w:val="0"/>
                <w:noProof/>
              </w:rPr>
              <w:lastRenderedPageBreak/>
              <w:t>SUNUŞ</w:t>
            </w:r>
          </w:p>
        </w:tc>
        <w:tc>
          <w:tcPr>
            <w:tcW w:w="425" w:type="dxa"/>
          </w:tcPr>
          <w:p w14:paraId="22148801" w14:textId="77777777" w:rsidR="00895758" w:rsidRPr="00841A26" w:rsidRDefault="00895758"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36F00ED5" w14:textId="77777777" w:rsidTr="0050633A">
        <w:tc>
          <w:tcPr>
            <w:tcW w:w="8931" w:type="dxa"/>
          </w:tcPr>
          <w:p w14:paraId="4EA2508B" w14:textId="77777777" w:rsidR="00DC3B9A" w:rsidRPr="00841A26" w:rsidRDefault="00DC3B9A" w:rsidP="00BA4DC8">
            <w:pPr>
              <w:pStyle w:val="T1"/>
              <w:tabs>
                <w:tab w:val="left" w:leader="dot" w:pos="9032"/>
              </w:tabs>
              <w:spacing w:before="0" w:line="276" w:lineRule="auto"/>
              <w:ind w:left="136" w:firstLine="0"/>
              <w:rPr>
                <w:rFonts w:ascii="Times New Roman" w:hAnsi="Times New Roman" w:cs="Times New Roman"/>
                <w:bCs w:val="0"/>
                <w:noProof/>
              </w:rPr>
            </w:pPr>
            <w:r w:rsidRPr="00841A26">
              <w:rPr>
                <w:rFonts w:ascii="Times New Roman" w:hAnsi="Times New Roman" w:cs="Times New Roman"/>
                <w:bCs w:val="0"/>
                <w:noProof/>
              </w:rPr>
              <w:t>İÇİNDEKİLER</w:t>
            </w:r>
          </w:p>
        </w:tc>
        <w:tc>
          <w:tcPr>
            <w:tcW w:w="425" w:type="dxa"/>
          </w:tcPr>
          <w:p w14:paraId="43F8B2CC" w14:textId="77777777" w:rsidR="00DC3B9A" w:rsidRPr="00841A26" w:rsidRDefault="00DC3B9A"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3BFABE16" w14:textId="77777777" w:rsidTr="0050633A">
        <w:tc>
          <w:tcPr>
            <w:tcW w:w="8931" w:type="dxa"/>
          </w:tcPr>
          <w:p w14:paraId="3275C93C" w14:textId="77777777" w:rsidR="00DC3B9A" w:rsidRPr="00841A26" w:rsidRDefault="00DC3B9A" w:rsidP="00BA4DC8">
            <w:pPr>
              <w:pStyle w:val="T1"/>
              <w:tabs>
                <w:tab w:val="left" w:leader="dot" w:pos="9032"/>
              </w:tabs>
              <w:spacing w:before="0" w:line="276" w:lineRule="auto"/>
              <w:ind w:left="136" w:firstLine="0"/>
              <w:rPr>
                <w:rFonts w:ascii="Times New Roman" w:hAnsi="Times New Roman" w:cs="Times New Roman"/>
                <w:noProof/>
              </w:rPr>
            </w:pPr>
            <w:r w:rsidRPr="00841A26">
              <w:rPr>
                <w:rFonts w:ascii="Times New Roman" w:hAnsi="Times New Roman" w:cs="Times New Roman"/>
                <w:noProof/>
              </w:rPr>
              <w:t>TABLOLAR</w:t>
            </w:r>
          </w:p>
        </w:tc>
        <w:tc>
          <w:tcPr>
            <w:tcW w:w="425" w:type="dxa"/>
          </w:tcPr>
          <w:p w14:paraId="6BB5E40D" w14:textId="77777777" w:rsidR="00DC3B9A" w:rsidRPr="00841A26" w:rsidRDefault="00DC3B9A"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67ECB831" w14:textId="77777777" w:rsidTr="0050633A">
        <w:tc>
          <w:tcPr>
            <w:tcW w:w="8931" w:type="dxa"/>
          </w:tcPr>
          <w:p w14:paraId="1D5B131B" w14:textId="77777777" w:rsidR="00DC3B9A" w:rsidRPr="00841A26" w:rsidRDefault="00DC3B9A" w:rsidP="00BA4DC8">
            <w:pPr>
              <w:pStyle w:val="T1"/>
              <w:tabs>
                <w:tab w:val="left" w:leader="dot" w:pos="9097"/>
              </w:tabs>
              <w:spacing w:before="0" w:line="276" w:lineRule="auto"/>
              <w:ind w:left="136" w:firstLine="0"/>
              <w:rPr>
                <w:rFonts w:ascii="Times New Roman" w:hAnsi="Times New Roman" w:cs="Times New Roman"/>
                <w:noProof/>
              </w:rPr>
            </w:pPr>
            <w:r w:rsidRPr="00841A26">
              <w:rPr>
                <w:rFonts w:ascii="Times New Roman" w:hAnsi="Times New Roman" w:cs="Times New Roman"/>
                <w:noProof/>
              </w:rPr>
              <w:t>ŞEKİLLER</w:t>
            </w:r>
          </w:p>
        </w:tc>
        <w:tc>
          <w:tcPr>
            <w:tcW w:w="425" w:type="dxa"/>
          </w:tcPr>
          <w:p w14:paraId="49F8C6BA" w14:textId="77777777" w:rsidR="00DC3B9A" w:rsidRPr="00841A26" w:rsidRDefault="00DC3B9A"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0AE7B626" w14:textId="77777777" w:rsidTr="0050633A">
        <w:tc>
          <w:tcPr>
            <w:tcW w:w="8931" w:type="dxa"/>
          </w:tcPr>
          <w:p w14:paraId="7F631BD8" w14:textId="77777777" w:rsidR="00DC3B9A" w:rsidRPr="00841A26" w:rsidRDefault="004B306D" w:rsidP="00BA4DC8">
            <w:pPr>
              <w:pStyle w:val="T1"/>
              <w:tabs>
                <w:tab w:val="left" w:leader="dot" w:pos="9037"/>
              </w:tabs>
              <w:spacing w:before="0" w:line="276" w:lineRule="auto"/>
              <w:ind w:left="136" w:firstLine="0"/>
              <w:rPr>
                <w:rFonts w:ascii="Times New Roman" w:hAnsi="Times New Roman" w:cs="Times New Roman"/>
                <w:noProof/>
              </w:rPr>
            </w:pPr>
            <w:hyperlink w:anchor="_bookmark3" w:history="1">
              <w:r w:rsidR="00DC3B9A" w:rsidRPr="00841A26">
                <w:rPr>
                  <w:rFonts w:ascii="Times New Roman" w:hAnsi="Times New Roman" w:cs="Times New Roman"/>
                  <w:noProof/>
                </w:rPr>
                <w:t>TANIMLAR</w:t>
              </w:r>
            </w:hyperlink>
          </w:p>
        </w:tc>
        <w:tc>
          <w:tcPr>
            <w:tcW w:w="425" w:type="dxa"/>
          </w:tcPr>
          <w:p w14:paraId="18302AD4" w14:textId="77777777" w:rsidR="00DC3B9A" w:rsidRPr="00841A26" w:rsidRDefault="00DC3B9A"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74F6245F" w14:textId="77777777" w:rsidTr="0050633A">
        <w:tc>
          <w:tcPr>
            <w:tcW w:w="8931" w:type="dxa"/>
          </w:tcPr>
          <w:p w14:paraId="76438CF1" w14:textId="77777777" w:rsidR="00DC3B9A" w:rsidRPr="00841A26" w:rsidRDefault="004B306D" w:rsidP="00BA4DC8">
            <w:pPr>
              <w:pStyle w:val="T1"/>
              <w:tabs>
                <w:tab w:val="left" w:pos="420"/>
                <w:tab w:val="left" w:leader="dot" w:pos="9087"/>
              </w:tabs>
              <w:spacing w:before="0" w:line="276" w:lineRule="auto"/>
              <w:rPr>
                <w:rFonts w:ascii="Times New Roman" w:hAnsi="Times New Roman" w:cs="Times New Roman"/>
                <w:noProof/>
              </w:rPr>
            </w:pPr>
            <w:hyperlink w:anchor="_bookmark4" w:history="1">
              <w:r w:rsidR="00DC3B9A" w:rsidRPr="00841A26">
                <w:rPr>
                  <w:rFonts w:ascii="Times New Roman" w:hAnsi="Times New Roman" w:cs="Times New Roman"/>
                  <w:noProof/>
                </w:rPr>
                <w:t>GİRİŞ</w:t>
              </w:r>
            </w:hyperlink>
          </w:p>
        </w:tc>
        <w:tc>
          <w:tcPr>
            <w:tcW w:w="425" w:type="dxa"/>
          </w:tcPr>
          <w:p w14:paraId="18830226" w14:textId="77777777" w:rsidR="00DC3B9A" w:rsidRPr="00841A26" w:rsidRDefault="00DC3B9A" w:rsidP="00BA4DC8">
            <w:pPr>
              <w:pStyle w:val="T2"/>
              <w:tabs>
                <w:tab w:val="left" w:pos="703"/>
                <w:tab w:val="left" w:leader="dot" w:pos="8957"/>
              </w:tabs>
              <w:spacing w:before="0" w:line="276" w:lineRule="auto"/>
              <w:ind w:left="0" w:firstLine="0"/>
              <w:rPr>
                <w:rFonts w:ascii="Times New Roman" w:hAnsi="Times New Roman" w:cs="Times New Roman"/>
                <w:b/>
                <w:noProof/>
              </w:rPr>
            </w:pPr>
          </w:p>
        </w:tc>
      </w:tr>
      <w:tr w:rsidR="00841A26" w:rsidRPr="00841A26" w14:paraId="700F2589" w14:textId="77777777" w:rsidTr="0050633A">
        <w:tc>
          <w:tcPr>
            <w:tcW w:w="8931" w:type="dxa"/>
          </w:tcPr>
          <w:p w14:paraId="21DE5609" w14:textId="3DA6616A" w:rsidR="00DC3B9A" w:rsidRPr="00841A26" w:rsidRDefault="00DC3B9A" w:rsidP="00BA4DC8">
            <w:pPr>
              <w:pStyle w:val="T1"/>
              <w:numPr>
                <w:ilvl w:val="0"/>
                <w:numId w:val="3"/>
              </w:numPr>
              <w:tabs>
                <w:tab w:val="left" w:pos="420"/>
                <w:tab w:val="left" w:leader="dot" w:pos="9087"/>
              </w:tabs>
              <w:spacing w:before="0" w:line="276" w:lineRule="auto"/>
              <w:rPr>
                <w:rFonts w:ascii="Times New Roman" w:hAnsi="Times New Roman" w:cs="Times New Roman"/>
                <w:noProof/>
              </w:rPr>
            </w:pPr>
            <w:r w:rsidRPr="00841A26">
              <w:rPr>
                <w:rFonts w:ascii="Times New Roman" w:hAnsi="Times New Roman" w:cs="Times New Roman"/>
                <w:noProof/>
              </w:rPr>
              <w:t xml:space="preserve">BÖLÜM: </w:t>
            </w:r>
            <w:hyperlink w:anchor="_bookmark11" w:history="1">
              <w:r w:rsidRPr="00841A26">
                <w:rPr>
                  <w:rFonts w:ascii="Times New Roman" w:hAnsi="Times New Roman" w:cs="Times New Roman"/>
                  <w:noProof/>
                </w:rPr>
                <w:t>STRATEJİK PLAN</w:t>
              </w:r>
              <w:r w:rsidR="004B306D">
                <w:rPr>
                  <w:rFonts w:ascii="Times New Roman" w:hAnsi="Times New Roman" w:cs="Times New Roman"/>
                  <w:noProof/>
                </w:rPr>
                <w:t xml:space="preserve"> </w:t>
              </w:r>
              <w:r w:rsidRPr="00841A26">
                <w:rPr>
                  <w:rFonts w:ascii="Times New Roman" w:hAnsi="Times New Roman" w:cs="Times New Roman"/>
                  <w:noProof/>
                </w:rPr>
                <w:t>HAZIRLIK SÜRECİ</w:t>
              </w:r>
            </w:hyperlink>
          </w:p>
        </w:tc>
        <w:tc>
          <w:tcPr>
            <w:tcW w:w="425" w:type="dxa"/>
          </w:tcPr>
          <w:p w14:paraId="6997651E" w14:textId="0A13E1DC" w:rsidR="00DC3B9A" w:rsidRPr="00841A26" w:rsidRDefault="0050633A" w:rsidP="008625CD">
            <w:pPr>
              <w:pStyle w:val="T2"/>
              <w:tabs>
                <w:tab w:val="left" w:pos="703"/>
                <w:tab w:val="left" w:leader="dot" w:pos="8957"/>
              </w:tabs>
              <w:spacing w:before="0" w:line="276" w:lineRule="auto"/>
              <w:ind w:left="0" w:hanging="230"/>
              <w:jc w:val="center"/>
              <w:rPr>
                <w:rFonts w:ascii="Times New Roman" w:hAnsi="Times New Roman" w:cs="Times New Roman"/>
                <w:b/>
                <w:noProof/>
              </w:rPr>
            </w:pPr>
            <w:r w:rsidRPr="00841A26">
              <w:rPr>
                <w:rFonts w:ascii="Times New Roman" w:hAnsi="Times New Roman" w:cs="Times New Roman"/>
                <w:b/>
                <w:noProof/>
              </w:rPr>
              <w:t>1</w:t>
            </w:r>
          </w:p>
        </w:tc>
      </w:tr>
      <w:tr w:rsidR="00841A26" w:rsidRPr="00841A26" w14:paraId="70762F63" w14:textId="77777777" w:rsidTr="0050633A">
        <w:tc>
          <w:tcPr>
            <w:tcW w:w="8931" w:type="dxa"/>
          </w:tcPr>
          <w:p w14:paraId="101FD95B" w14:textId="77777777" w:rsidR="00DC3B9A" w:rsidRPr="00841A26" w:rsidRDefault="004B306D" w:rsidP="00BA4DC8">
            <w:pPr>
              <w:pStyle w:val="T2"/>
              <w:numPr>
                <w:ilvl w:val="0"/>
                <w:numId w:val="28"/>
              </w:numPr>
              <w:tabs>
                <w:tab w:val="left" w:pos="703"/>
                <w:tab w:val="left" w:leader="dot" w:pos="9077"/>
              </w:tabs>
              <w:spacing w:before="0" w:line="276" w:lineRule="auto"/>
              <w:rPr>
                <w:rFonts w:ascii="Times New Roman" w:hAnsi="Times New Roman" w:cs="Times New Roman"/>
                <w:b/>
                <w:noProof/>
              </w:rPr>
            </w:pPr>
            <w:hyperlink w:anchor="_bookmark12" w:history="1">
              <w:r w:rsidR="00DC3B9A" w:rsidRPr="00841A26">
                <w:rPr>
                  <w:rFonts w:ascii="Times New Roman" w:hAnsi="Times New Roman" w:cs="Times New Roman"/>
                  <w:b/>
                  <w:noProof/>
                </w:rPr>
                <w:t>Strateji Geliştirme Kurulu</w:t>
              </w:r>
            </w:hyperlink>
          </w:p>
        </w:tc>
        <w:tc>
          <w:tcPr>
            <w:tcW w:w="425" w:type="dxa"/>
          </w:tcPr>
          <w:p w14:paraId="30E230C8" w14:textId="5B327DDC" w:rsidR="00DC3B9A" w:rsidRPr="00841A26" w:rsidRDefault="0050633A" w:rsidP="00FB25C0">
            <w:pPr>
              <w:pStyle w:val="T2"/>
              <w:tabs>
                <w:tab w:val="left" w:pos="703"/>
                <w:tab w:val="left" w:leader="dot" w:pos="8957"/>
              </w:tabs>
              <w:spacing w:before="0" w:line="276" w:lineRule="auto"/>
              <w:ind w:left="-108" w:right="-108" w:firstLine="0"/>
              <w:jc w:val="left"/>
              <w:rPr>
                <w:rFonts w:ascii="Times New Roman" w:hAnsi="Times New Roman" w:cs="Times New Roman"/>
                <w:b/>
                <w:noProof/>
              </w:rPr>
            </w:pPr>
            <w:r w:rsidRPr="00841A26">
              <w:rPr>
                <w:rFonts w:ascii="Times New Roman" w:hAnsi="Times New Roman" w:cs="Times New Roman"/>
                <w:b/>
                <w:noProof/>
              </w:rPr>
              <w:t>1</w:t>
            </w:r>
          </w:p>
        </w:tc>
      </w:tr>
      <w:tr w:rsidR="00841A26" w:rsidRPr="00841A26" w14:paraId="661BBC3F" w14:textId="77777777" w:rsidTr="0050633A">
        <w:tc>
          <w:tcPr>
            <w:tcW w:w="8931" w:type="dxa"/>
          </w:tcPr>
          <w:p w14:paraId="0104D4CA" w14:textId="77777777" w:rsidR="00DC3B9A" w:rsidRPr="00841A26" w:rsidRDefault="004B306D" w:rsidP="00BA4DC8">
            <w:pPr>
              <w:pStyle w:val="T2"/>
              <w:numPr>
                <w:ilvl w:val="0"/>
                <w:numId w:val="28"/>
              </w:numPr>
              <w:tabs>
                <w:tab w:val="left" w:pos="703"/>
                <w:tab w:val="left" w:leader="dot" w:pos="9077"/>
              </w:tabs>
              <w:spacing w:before="0" w:line="276" w:lineRule="auto"/>
              <w:rPr>
                <w:rFonts w:ascii="Times New Roman" w:hAnsi="Times New Roman" w:cs="Times New Roman"/>
                <w:b/>
                <w:noProof/>
              </w:rPr>
            </w:pPr>
            <w:hyperlink w:anchor="_bookmark13" w:history="1">
              <w:r w:rsidR="00DC3B9A" w:rsidRPr="00841A26">
                <w:rPr>
                  <w:rFonts w:ascii="Times New Roman" w:hAnsi="Times New Roman" w:cs="Times New Roman"/>
                  <w:b/>
                  <w:noProof/>
                </w:rPr>
                <w:t>Stratejik Plan Hazırlama Ekibi</w:t>
              </w:r>
            </w:hyperlink>
          </w:p>
        </w:tc>
        <w:tc>
          <w:tcPr>
            <w:tcW w:w="425" w:type="dxa"/>
          </w:tcPr>
          <w:p w14:paraId="31640B8C" w14:textId="6BCD9BFE" w:rsidR="00DC3B9A" w:rsidRPr="00841A26" w:rsidRDefault="00FB25C0" w:rsidP="0050633A">
            <w:pPr>
              <w:pStyle w:val="T2"/>
              <w:tabs>
                <w:tab w:val="left" w:pos="703"/>
                <w:tab w:val="left" w:leader="dot" w:pos="8957"/>
              </w:tabs>
              <w:spacing w:before="0" w:line="276" w:lineRule="auto"/>
              <w:ind w:left="-108" w:right="-108" w:firstLine="0"/>
              <w:jc w:val="left"/>
              <w:rPr>
                <w:rFonts w:ascii="Times New Roman" w:hAnsi="Times New Roman" w:cs="Times New Roman"/>
                <w:b/>
                <w:noProof/>
              </w:rPr>
            </w:pPr>
            <w:r w:rsidRPr="00841A26">
              <w:rPr>
                <w:rFonts w:ascii="Times New Roman" w:hAnsi="Times New Roman" w:cs="Times New Roman"/>
                <w:b/>
                <w:noProof/>
              </w:rPr>
              <w:t>1</w:t>
            </w:r>
          </w:p>
        </w:tc>
      </w:tr>
      <w:tr w:rsidR="00841A26" w:rsidRPr="00841A26" w14:paraId="099114C9" w14:textId="77777777" w:rsidTr="0050633A">
        <w:tc>
          <w:tcPr>
            <w:tcW w:w="8931" w:type="dxa"/>
          </w:tcPr>
          <w:p w14:paraId="51119FAE" w14:textId="77777777" w:rsidR="00DC3B9A" w:rsidRPr="00841A26" w:rsidRDefault="00DC3B9A" w:rsidP="00BA4DC8">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841A26">
              <w:rPr>
                <w:rFonts w:ascii="Times New Roman" w:hAnsi="Times New Roman" w:cs="Times New Roman"/>
                <w:noProof/>
              </w:rPr>
              <w:t xml:space="preserve">BÖLÜM: </w:t>
            </w:r>
            <w:hyperlink w:anchor="_bookmark16" w:history="1">
              <w:r w:rsidRPr="00841A26">
                <w:rPr>
                  <w:rFonts w:ascii="Times New Roman" w:hAnsi="Times New Roman" w:cs="Times New Roman"/>
                  <w:noProof/>
                </w:rPr>
                <w:t>DURUMANALİZİ</w:t>
              </w:r>
            </w:hyperlink>
          </w:p>
        </w:tc>
        <w:tc>
          <w:tcPr>
            <w:tcW w:w="425" w:type="dxa"/>
          </w:tcPr>
          <w:p w14:paraId="2C27AFD4" w14:textId="235FFA4C" w:rsidR="00DC3B9A" w:rsidRPr="00841A26" w:rsidRDefault="00FB25C0" w:rsidP="0050633A">
            <w:pPr>
              <w:pStyle w:val="T2"/>
              <w:tabs>
                <w:tab w:val="left" w:pos="703"/>
                <w:tab w:val="left" w:leader="dot" w:pos="8957"/>
              </w:tabs>
              <w:spacing w:before="0" w:line="276" w:lineRule="auto"/>
              <w:ind w:left="0" w:right="-108" w:hanging="108"/>
              <w:jc w:val="left"/>
              <w:rPr>
                <w:rFonts w:ascii="Times New Roman" w:hAnsi="Times New Roman" w:cs="Times New Roman"/>
                <w:b/>
                <w:noProof/>
              </w:rPr>
            </w:pPr>
            <w:r w:rsidRPr="00841A26">
              <w:rPr>
                <w:rFonts w:ascii="Times New Roman" w:hAnsi="Times New Roman" w:cs="Times New Roman"/>
                <w:b/>
                <w:noProof/>
              </w:rPr>
              <w:t>2</w:t>
            </w:r>
          </w:p>
        </w:tc>
      </w:tr>
      <w:tr w:rsidR="00841A26" w:rsidRPr="00841A26" w14:paraId="50CDBE34" w14:textId="77777777" w:rsidTr="0050633A">
        <w:tc>
          <w:tcPr>
            <w:tcW w:w="8931" w:type="dxa"/>
          </w:tcPr>
          <w:p w14:paraId="1DD72269" w14:textId="77777777" w:rsidR="00DC3B9A" w:rsidRPr="00841A26" w:rsidRDefault="004B306D" w:rsidP="00BA4DC8">
            <w:pPr>
              <w:pStyle w:val="T1"/>
              <w:numPr>
                <w:ilvl w:val="1"/>
                <w:numId w:val="3"/>
              </w:numPr>
              <w:tabs>
                <w:tab w:val="left" w:pos="420"/>
                <w:tab w:val="left" w:leader="dot" w:pos="8967"/>
              </w:tabs>
              <w:spacing w:before="0" w:line="276" w:lineRule="auto"/>
              <w:rPr>
                <w:rFonts w:ascii="Times New Roman" w:hAnsi="Times New Roman" w:cs="Times New Roman"/>
                <w:noProof/>
              </w:rPr>
            </w:pPr>
            <w:hyperlink w:anchor="_bookmark18" w:history="1">
              <w:r w:rsidR="00DC3B9A" w:rsidRPr="00841A26">
                <w:rPr>
                  <w:rFonts w:ascii="Times New Roman" w:hAnsi="Times New Roman" w:cs="Times New Roman"/>
                  <w:noProof/>
                </w:rPr>
                <w:t>Kurumsal Tarihçe</w:t>
              </w:r>
            </w:hyperlink>
          </w:p>
        </w:tc>
        <w:tc>
          <w:tcPr>
            <w:tcW w:w="425" w:type="dxa"/>
          </w:tcPr>
          <w:p w14:paraId="614FE33E" w14:textId="30BA050D" w:rsidR="00DC3B9A" w:rsidRPr="00841A26" w:rsidRDefault="00FB25C0" w:rsidP="0050633A">
            <w:pPr>
              <w:pStyle w:val="T2"/>
              <w:tabs>
                <w:tab w:val="left" w:pos="703"/>
                <w:tab w:val="left" w:leader="dot" w:pos="8957"/>
              </w:tabs>
              <w:spacing w:before="0" w:line="276" w:lineRule="auto"/>
              <w:ind w:left="0" w:right="-108" w:hanging="108"/>
              <w:jc w:val="left"/>
              <w:rPr>
                <w:rFonts w:ascii="Times New Roman" w:hAnsi="Times New Roman" w:cs="Times New Roman"/>
                <w:b/>
                <w:noProof/>
              </w:rPr>
            </w:pPr>
            <w:r w:rsidRPr="00841A26">
              <w:rPr>
                <w:rFonts w:ascii="Times New Roman" w:hAnsi="Times New Roman" w:cs="Times New Roman"/>
                <w:b/>
                <w:noProof/>
              </w:rPr>
              <w:t>2</w:t>
            </w:r>
          </w:p>
        </w:tc>
      </w:tr>
      <w:tr w:rsidR="00841A26" w:rsidRPr="00841A26" w14:paraId="72D69AB4" w14:textId="77777777" w:rsidTr="0050633A">
        <w:tc>
          <w:tcPr>
            <w:tcW w:w="8931" w:type="dxa"/>
          </w:tcPr>
          <w:p w14:paraId="0006B453"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19" w:history="1">
              <w:r w:rsidR="00DC3B9A" w:rsidRPr="00841A26">
                <w:rPr>
                  <w:rFonts w:ascii="Times New Roman" w:hAnsi="Times New Roman" w:cs="Times New Roman"/>
                  <w:b/>
                  <w:noProof/>
                </w:rPr>
                <w:t>Uygulanmakta Olan Stratejik Planın Değerlendirilmesi</w:t>
              </w:r>
            </w:hyperlink>
          </w:p>
        </w:tc>
        <w:tc>
          <w:tcPr>
            <w:tcW w:w="425" w:type="dxa"/>
          </w:tcPr>
          <w:p w14:paraId="1C40890E" w14:textId="7105B776" w:rsidR="00DC3B9A" w:rsidRPr="00841A26" w:rsidRDefault="00FB25C0" w:rsidP="0050633A">
            <w:pPr>
              <w:pStyle w:val="T2"/>
              <w:tabs>
                <w:tab w:val="left" w:pos="703"/>
                <w:tab w:val="left" w:leader="dot" w:pos="8957"/>
              </w:tabs>
              <w:spacing w:before="0" w:line="276" w:lineRule="auto"/>
              <w:ind w:left="-675" w:right="-391" w:firstLine="141"/>
              <w:jc w:val="center"/>
              <w:rPr>
                <w:rFonts w:ascii="Times New Roman" w:hAnsi="Times New Roman" w:cs="Times New Roman"/>
                <w:b/>
                <w:noProof/>
              </w:rPr>
            </w:pPr>
            <w:r w:rsidRPr="00841A26">
              <w:rPr>
                <w:rFonts w:ascii="Times New Roman" w:hAnsi="Times New Roman" w:cs="Times New Roman"/>
                <w:b/>
                <w:noProof/>
              </w:rPr>
              <w:t>3</w:t>
            </w:r>
          </w:p>
        </w:tc>
      </w:tr>
      <w:tr w:rsidR="00841A26" w:rsidRPr="00841A26" w14:paraId="6839D3FD" w14:textId="77777777" w:rsidTr="0050633A">
        <w:tc>
          <w:tcPr>
            <w:tcW w:w="8931" w:type="dxa"/>
          </w:tcPr>
          <w:p w14:paraId="2DF9D0D8"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25" w:history="1">
              <w:r w:rsidR="00DC3B9A" w:rsidRPr="00841A26">
                <w:rPr>
                  <w:rFonts w:ascii="Times New Roman" w:hAnsi="Times New Roman" w:cs="Times New Roman"/>
                  <w:b/>
                  <w:noProof/>
                </w:rPr>
                <w:t>Faaliyet Alanları ile Ürün ve Hizmetlerin Belirlenmesi</w:t>
              </w:r>
            </w:hyperlink>
          </w:p>
        </w:tc>
        <w:tc>
          <w:tcPr>
            <w:tcW w:w="425" w:type="dxa"/>
          </w:tcPr>
          <w:p w14:paraId="63CDC635" w14:textId="5576C960" w:rsidR="00DC3B9A" w:rsidRPr="00841A26" w:rsidRDefault="0050633A" w:rsidP="0050633A">
            <w:pPr>
              <w:pStyle w:val="T2"/>
              <w:tabs>
                <w:tab w:val="left" w:pos="703"/>
                <w:tab w:val="left" w:leader="dot" w:pos="8957"/>
              </w:tabs>
              <w:spacing w:before="0" w:line="276" w:lineRule="auto"/>
              <w:ind w:left="0" w:right="-250" w:firstLine="0"/>
              <w:jc w:val="left"/>
              <w:rPr>
                <w:rFonts w:ascii="Times New Roman" w:hAnsi="Times New Roman" w:cs="Times New Roman"/>
                <w:b/>
                <w:noProof/>
              </w:rPr>
            </w:pPr>
            <w:r w:rsidRPr="00841A26">
              <w:rPr>
                <w:rFonts w:ascii="Times New Roman" w:hAnsi="Times New Roman" w:cs="Times New Roman"/>
                <w:b/>
                <w:noProof/>
              </w:rPr>
              <w:t>1</w:t>
            </w:r>
            <w:r w:rsidR="00DC3B9A" w:rsidRPr="00841A26">
              <w:rPr>
                <w:rFonts w:ascii="Times New Roman" w:hAnsi="Times New Roman" w:cs="Times New Roman"/>
                <w:b/>
                <w:noProof/>
              </w:rPr>
              <w:t>3</w:t>
            </w:r>
          </w:p>
        </w:tc>
      </w:tr>
      <w:tr w:rsidR="00841A26" w:rsidRPr="00841A26" w14:paraId="46B511DD" w14:textId="77777777" w:rsidTr="0050633A">
        <w:tc>
          <w:tcPr>
            <w:tcW w:w="8931" w:type="dxa"/>
          </w:tcPr>
          <w:p w14:paraId="0D8690F7"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27" w:history="1">
              <w:r w:rsidR="00DC3B9A" w:rsidRPr="00841A26">
                <w:rPr>
                  <w:rFonts w:ascii="Times New Roman" w:hAnsi="Times New Roman" w:cs="Times New Roman"/>
                  <w:b/>
                  <w:noProof/>
                </w:rPr>
                <w:t>Paydaş Analizi</w:t>
              </w:r>
            </w:hyperlink>
          </w:p>
        </w:tc>
        <w:tc>
          <w:tcPr>
            <w:tcW w:w="425" w:type="dxa"/>
          </w:tcPr>
          <w:p w14:paraId="7E741776" w14:textId="5D01F15B" w:rsidR="00DC3B9A" w:rsidRPr="00841A26" w:rsidRDefault="00FB25C0" w:rsidP="0050633A">
            <w:pPr>
              <w:pStyle w:val="T2"/>
              <w:tabs>
                <w:tab w:val="left" w:pos="703"/>
                <w:tab w:val="left" w:leader="dot" w:pos="8957"/>
              </w:tabs>
              <w:spacing w:before="0" w:line="276" w:lineRule="auto"/>
              <w:ind w:left="0" w:right="-108" w:hanging="675"/>
              <w:jc w:val="right"/>
              <w:rPr>
                <w:rFonts w:ascii="Times New Roman" w:hAnsi="Times New Roman" w:cs="Times New Roman"/>
                <w:b/>
                <w:noProof/>
              </w:rPr>
            </w:pPr>
            <w:r w:rsidRPr="00841A26">
              <w:rPr>
                <w:rFonts w:ascii="Times New Roman" w:hAnsi="Times New Roman" w:cs="Times New Roman"/>
                <w:b/>
                <w:noProof/>
              </w:rPr>
              <w:t>4</w:t>
            </w:r>
          </w:p>
        </w:tc>
      </w:tr>
      <w:tr w:rsidR="00841A26" w:rsidRPr="00841A26" w14:paraId="11B17CEF" w14:textId="77777777" w:rsidTr="0050633A">
        <w:tc>
          <w:tcPr>
            <w:tcW w:w="8931" w:type="dxa"/>
          </w:tcPr>
          <w:p w14:paraId="2B7B18D6"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32" w:history="1">
              <w:r w:rsidR="00DC3B9A" w:rsidRPr="00841A26">
                <w:rPr>
                  <w:rFonts w:ascii="Times New Roman" w:hAnsi="Times New Roman" w:cs="Times New Roman"/>
                  <w:b/>
                  <w:noProof/>
                </w:rPr>
                <w:t>Kuruluş İçi Analiz</w:t>
              </w:r>
            </w:hyperlink>
          </w:p>
        </w:tc>
        <w:tc>
          <w:tcPr>
            <w:tcW w:w="425" w:type="dxa"/>
          </w:tcPr>
          <w:p w14:paraId="2C74A382" w14:textId="1A8F5CF7" w:rsidR="00DC3B9A" w:rsidRPr="00841A26" w:rsidRDefault="00FB25C0" w:rsidP="00FB25C0">
            <w:pPr>
              <w:pStyle w:val="T2"/>
              <w:tabs>
                <w:tab w:val="left" w:pos="703"/>
                <w:tab w:val="left" w:leader="dot" w:pos="8957"/>
              </w:tabs>
              <w:spacing w:before="0" w:line="276" w:lineRule="auto"/>
              <w:ind w:left="0" w:right="-277" w:hanging="250"/>
              <w:jc w:val="center"/>
              <w:rPr>
                <w:rFonts w:ascii="Times New Roman" w:hAnsi="Times New Roman" w:cs="Times New Roman"/>
                <w:b/>
                <w:noProof/>
              </w:rPr>
            </w:pPr>
            <w:r w:rsidRPr="00841A26">
              <w:rPr>
                <w:rFonts w:ascii="Times New Roman" w:hAnsi="Times New Roman" w:cs="Times New Roman"/>
                <w:b/>
                <w:noProof/>
              </w:rPr>
              <w:t>11</w:t>
            </w:r>
          </w:p>
        </w:tc>
      </w:tr>
      <w:tr w:rsidR="00841A26" w:rsidRPr="00841A26" w14:paraId="07DDF6FA" w14:textId="77777777" w:rsidTr="0050633A">
        <w:tc>
          <w:tcPr>
            <w:tcW w:w="8931" w:type="dxa"/>
          </w:tcPr>
          <w:p w14:paraId="611293F8" w14:textId="77777777" w:rsidR="00DC3B9A" w:rsidRPr="00841A26" w:rsidRDefault="004B306D" w:rsidP="00BA4DC8">
            <w:pPr>
              <w:pStyle w:val="T2"/>
              <w:numPr>
                <w:ilvl w:val="1"/>
                <w:numId w:val="3"/>
              </w:numPr>
              <w:tabs>
                <w:tab w:val="left" w:leader="dot" w:pos="8957"/>
              </w:tabs>
              <w:spacing w:before="0" w:line="276" w:lineRule="auto"/>
              <w:rPr>
                <w:rFonts w:ascii="Times New Roman" w:hAnsi="Times New Roman" w:cs="Times New Roman"/>
                <w:b/>
                <w:noProof/>
              </w:rPr>
            </w:pPr>
            <w:hyperlink w:anchor="_bookmark39" w:history="1">
              <w:r w:rsidR="00DC3B9A" w:rsidRPr="00841A26">
                <w:rPr>
                  <w:rFonts w:ascii="Times New Roman" w:hAnsi="Times New Roman" w:cs="Times New Roman"/>
                  <w:b/>
                  <w:noProof/>
                </w:rPr>
                <w:t>GZFT Analizi</w:t>
              </w:r>
            </w:hyperlink>
          </w:p>
        </w:tc>
        <w:tc>
          <w:tcPr>
            <w:tcW w:w="425" w:type="dxa"/>
          </w:tcPr>
          <w:p w14:paraId="20C3854F" w14:textId="1DB763F1" w:rsidR="00DC3B9A" w:rsidRPr="00841A26" w:rsidRDefault="00FB25C0" w:rsidP="0050633A">
            <w:pPr>
              <w:pStyle w:val="T2"/>
              <w:tabs>
                <w:tab w:val="left" w:pos="703"/>
                <w:tab w:val="left" w:leader="dot" w:pos="8957"/>
              </w:tabs>
              <w:spacing w:before="0" w:line="276" w:lineRule="auto"/>
              <w:ind w:left="0" w:hanging="392"/>
              <w:jc w:val="right"/>
              <w:rPr>
                <w:rFonts w:ascii="Times New Roman" w:hAnsi="Times New Roman" w:cs="Times New Roman"/>
                <w:b/>
                <w:noProof/>
              </w:rPr>
            </w:pPr>
            <w:r w:rsidRPr="00841A26">
              <w:rPr>
                <w:rFonts w:ascii="Times New Roman" w:hAnsi="Times New Roman" w:cs="Times New Roman"/>
                <w:b/>
                <w:noProof/>
              </w:rPr>
              <w:t>13</w:t>
            </w:r>
          </w:p>
        </w:tc>
      </w:tr>
      <w:tr w:rsidR="00841A26" w:rsidRPr="00841A26" w14:paraId="5A6CE6B4" w14:textId="77777777" w:rsidTr="0050633A">
        <w:tc>
          <w:tcPr>
            <w:tcW w:w="8931" w:type="dxa"/>
          </w:tcPr>
          <w:p w14:paraId="69588F0A" w14:textId="77777777" w:rsidR="00DC3B9A" w:rsidRPr="00841A26" w:rsidRDefault="004B306D" w:rsidP="00BA4DC8">
            <w:pPr>
              <w:pStyle w:val="T2"/>
              <w:numPr>
                <w:ilvl w:val="1"/>
                <w:numId w:val="3"/>
              </w:numPr>
              <w:tabs>
                <w:tab w:val="left" w:leader="dot" w:pos="8957"/>
              </w:tabs>
              <w:spacing w:before="0" w:line="276" w:lineRule="auto"/>
              <w:rPr>
                <w:rFonts w:ascii="Times New Roman" w:hAnsi="Times New Roman" w:cs="Times New Roman"/>
                <w:b/>
                <w:noProof/>
              </w:rPr>
            </w:pPr>
            <w:hyperlink w:anchor="_bookmark42" w:history="1">
              <w:r w:rsidR="00DC3B9A" w:rsidRPr="00841A26">
                <w:rPr>
                  <w:rFonts w:ascii="Times New Roman" w:hAnsi="Times New Roman" w:cs="Times New Roman"/>
                  <w:b/>
                  <w:noProof/>
                </w:rPr>
                <w:t>Tespitler ve İhtiyaçların Belirlenmesi</w:t>
              </w:r>
            </w:hyperlink>
          </w:p>
        </w:tc>
        <w:tc>
          <w:tcPr>
            <w:tcW w:w="425" w:type="dxa"/>
          </w:tcPr>
          <w:p w14:paraId="057451A5" w14:textId="50B2C79A" w:rsidR="00DC3B9A" w:rsidRPr="00841A26" w:rsidRDefault="00FB25C0" w:rsidP="0050633A">
            <w:pPr>
              <w:pStyle w:val="T2"/>
              <w:tabs>
                <w:tab w:val="left" w:pos="703"/>
                <w:tab w:val="left" w:leader="dot" w:pos="8957"/>
              </w:tabs>
              <w:spacing w:before="0" w:line="276" w:lineRule="auto"/>
              <w:ind w:left="0" w:hanging="392"/>
              <w:jc w:val="right"/>
              <w:rPr>
                <w:rFonts w:ascii="Times New Roman" w:hAnsi="Times New Roman" w:cs="Times New Roman"/>
                <w:b/>
                <w:noProof/>
              </w:rPr>
            </w:pPr>
            <w:r w:rsidRPr="00841A26">
              <w:rPr>
                <w:rFonts w:ascii="Times New Roman" w:hAnsi="Times New Roman" w:cs="Times New Roman"/>
                <w:b/>
                <w:noProof/>
              </w:rPr>
              <w:t>14</w:t>
            </w:r>
          </w:p>
        </w:tc>
      </w:tr>
      <w:tr w:rsidR="00841A26" w:rsidRPr="00841A26" w14:paraId="4C0578F1" w14:textId="77777777" w:rsidTr="0050633A">
        <w:tc>
          <w:tcPr>
            <w:tcW w:w="8931" w:type="dxa"/>
          </w:tcPr>
          <w:p w14:paraId="1EDB7756" w14:textId="77777777" w:rsidR="00DC3B9A" w:rsidRPr="00841A26" w:rsidRDefault="00DC3B9A" w:rsidP="00BA4DC8">
            <w:pPr>
              <w:pStyle w:val="T1"/>
              <w:numPr>
                <w:ilvl w:val="0"/>
                <w:numId w:val="3"/>
              </w:numPr>
              <w:tabs>
                <w:tab w:val="left" w:pos="420"/>
                <w:tab w:val="left" w:leader="dot" w:pos="8967"/>
              </w:tabs>
              <w:spacing w:before="0" w:line="276" w:lineRule="auto"/>
              <w:ind w:hanging="283"/>
              <w:rPr>
                <w:rFonts w:ascii="Times New Roman" w:hAnsi="Times New Roman" w:cs="Times New Roman"/>
                <w:noProof/>
              </w:rPr>
            </w:pPr>
            <w:r w:rsidRPr="00841A26">
              <w:rPr>
                <w:rFonts w:ascii="Times New Roman" w:hAnsi="Times New Roman" w:cs="Times New Roman"/>
                <w:noProof/>
              </w:rPr>
              <w:t xml:space="preserve">BÖLÜM: </w:t>
            </w:r>
            <w:hyperlink w:anchor="_bookmark44" w:history="1">
              <w:r w:rsidRPr="00841A26">
                <w:rPr>
                  <w:rFonts w:ascii="Times New Roman" w:hAnsi="Times New Roman" w:cs="Times New Roman"/>
                  <w:noProof/>
                </w:rPr>
                <w:t>GELECEĞE BAKIŞ</w:t>
              </w:r>
            </w:hyperlink>
          </w:p>
        </w:tc>
        <w:tc>
          <w:tcPr>
            <w:tcW w:w="425" w:type="dxa"/>
          </w:tcPr>
          <w:p w14:paraId="647DDFF4" w14:textId="2124CC5F" w:rsidR="00DC3B9A" w:rsidRPr="00841A26" w:rsidRDefault="00FB25C0" w:rsidP="0050633A">
            <w:pPr>
              <w:pStyle w:val="T2"/>
              <w:tabs>
                <w:tab w:val="left" w:pos="703"/>
                <w:tab w:val="left" w:leader="dot" w:pos="8957"/>
              </w:tabs>
              <w:spacing w:before="0" w:line="276" w:lineRule="auto"/>
              <w:ind w:left="0" w:hanging="392"/>
              <w:jc w:val="right"/>
              <w:rPr>
                <w:rFonts w:ascii="Times New Roman" w:hAnsi="Times New Roman" w:cs="Times New Roman"/>
                <w:b/>
                <w:noProof/>
              </w:rPr>
            </w:pPr>
            <w:r w:rsidRPr="00841A26">
              <w:rPr>
                <w:rFonts w:ascii="Times New Roman" w:hAnsi="Times New Roman" w:cs="Times New Roman"/>
                <w:b/>
                <w:noProof/>
              </w:rPr>
              <w:t>15</w:t>
            </w:r>
          </w:p>
        </w:tc>
      </w:tr>
      <w:tr w:rsidR="00841A26" w:rsidRPr="00841A26" w14:paraId="08CD6608" w14:textId="77777777" w:rsidTr="0050633A">
        <w:tc>
          <w:tcPr>
            <w:tcW w:w="8931" w:type="dxa"/>
          </w:tcPr>
          <w:p w14:paraId="08FDA592"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46" w:history="1">
              <w:r w:rsidR="00DC3B9A" w:rsidRPr="00841A26">
                <w:rPr>
                  <w:rFonts w:ascii="Times New Roman" w:hAnsi="Times New Roman" w:cs="Times New Roman"/>
                  <w:b/>
                  <w:noProof/>
                </w:rPr>
                <w:t>Misyon, Vizyon, Temel Değerler</w:t>
              </w:r>
            </w:hyperlink>
          </w:p>
        </w:tc>
        <w:tc>
          <w:tcPr>
            <w:tcW w:w="425" w:type="dxa"/>
          </w:tcPr>
          <w:p w14:paraId="05C59AB9" w14:textId="5AA1DBCD" w:rsidR="00DC3B9A" w:rsidRPr="00841A26" w:rsidRDefault="00FB25C0" w:rsidP="0085487F">
            <w:pPr>
              <w:pStyle w:val="T2"/>
              <w:tabs>
                <w:tab w:val="left" w:pos="703"/>
                <w:tab w:val="left" w:leader="dot" w:pos="8957"/>
              </w:tabs>
              <w:spacing w:before="0" w:line="276" w:lineRule="auto"/>
              <w:ind w:left="0" w:hanging="534"/>
              <w:jc w:val="right"/>
              <w:rPr>
                <w:rFonts w:ascii="Times New Roman" w:hAnsi="Times New Roman" w:cs="Times New Roman"/>
                <w:b/>
                <w:noProof/>
              </w:rPr>
            </w:pPr>
            <w:r w:rsidRPr="00841A26">
              <w:rPr>
                <w:rFonts w:ascii="Times New Roman" w:hAnsi="Times New Roman" w:cs="Times New Roman"/>
                <w:b/>
                <w:noProof/>
              </w:rPr>
              <w:t>15</w:t>
            </w:r>
          </w:p>
        </w:tc>
      </w:tr>
      <w:tr w:rsidR="00841A26" w:rsidRPr="00841A26" w14:paraId="759C80E3" w14:textId="77777777" w:rsidTr="0050633A">
        <w:tc>
          <w:tcPr>
            <w:tcW w:w="8931" w:type="dxa"/>
          </w:tcPr>
          <w:p w14:paraId="4ACFE492"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49" w:history="1">
              <w:r w:rsidR="00DC3B9A" w:rsidRPr="00841A26">
                <w:rPr>
                  <w:rFonts w:ascii="Times New Roman" w:hAnsi="Times New Roman" w:cs="Times New Roman"/>
                  <w:b/>
                  <w:noProof/>
                </w:rPr>
                <w:t>Stratejik Amaçlar</w:t>
              </w:r>
            </w:hyperlink>
          </w:p>
        </w:tc>
        <w:tc>
          <w:tcPr>
            <w:tcW w:w="425" w:type="dxa"/>
          </w:tcPr>
          <w:p w14:paraId="2480A090" w14:textId="00C9AFCE" w:rsidR="00DC3B9A" w:rsidRPr="00841A26" w:rsidRDefault="00FB25C0" w:rsidP="0085487F">
            <w:pPr>
              <w:pStyle w:val="T2"/>
              <w:tabs>
                <w:tab w:val="left" w:pos="703"/>
                <w:tab w:val="left" w:leader="dot" w:pos="8957"/>
              </w:tabs>
              <w:spacing w:before="0" w:line="276" w:lineRule="auto"/>
              <w:ind w:left="0" w:hanging="250"/>
              <w:jc w:val="right"/>
              <w:rPr>
                <w:rFonts w:ascii="Times New Roman" w:hAnsi="Times New Roman" w:cs="Times New Roman"/>
                <w:b/>
                <w:noProof/>
              </w:rPr>
            </w:pPr>
            <w:r w:rsidRPr="00841A26">
              <w:rPr>
                <w:rFonts w:ascii="Times New Roman" w:hAnsi="Times New Roman" w:cs="Times New Roman"/>
                <w:b/>
                <w:noProof/>
              </w:rPr>
              <w:t>16</w:t>
            </w:r>
          </w:p>
        </w:tc>
      </w:tr>
      <w:tr w:rsidR="00841A26" w:rsidRPr="00841A26" w14:paraId="27AEE658" w14:textId="77777777" w:rsidTr="0050633A">
        <w:tc>
          <w:tcPr>
            <w:tcW w:w="8931" w:type="dxa"/>
          </w:tcPr>
          <w:p w14:paraId="100976BC" w14:textId="77777777" w:rsidR="00DC3B9A" w:rsidRPr="00841A26" w:rsidRDefault="004B306D"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hyperlink w:anchor="_bookmark54" w:history="1">
              <w:r w:rsidR="00DC3B9A" w:rsidRPr="00841A26">
                <w:rPr>
                  <w:rFonts w:ascii="Times New Roman" w:hAnsi="Times New Roman" w:cs="Times New Roman"/>
                  <w:b/>
                  <w:noProof/>
                </w:rPr>
                <w:t>Stratejik Hedefler, Performans Göstergeleri, Stratejiler</w:t>
              </w:r>
            </w:hyperlink>
          </w:p>
        </w:tc>
        <w:tc>
          <w:tcPr>
            <w:tcW w:w="425" w:type="dxa"/>
          </w:tcPr>
          <w:p w14:paraId="561CBDEC" w14:textId="05EA0DF7" w:rsidR="00DC3B9A" w:rsidRPr="00841A26" w:rsidRDefault="00FB25C0" w:rsidP="0085487F">
            <w:pPr>
              <w:pStyle w:val="T2"/>
              <w:tabs>
                <w:tab w:val="left" w:pos="703"/>
                <w:tab w:val="left" w:leader="dot" w:pos="8957"/>
              </w:tabs>
              <w:spacing w:before="0" w:line="276" w:lineRule="auto"/>
              <w:ind w:left="0" w:hanging="392"/>
              <w:jc w:val="right"/>
              <w:rPr>
                <w:rFonts w:ascii="Times New Roman" w:hAnsi="Times New Roman" w:cs="Times New Roman"/>
                <w:b/>
                <w:noProof/>
              </w:rPr>
            </w:pPr>
            <w:r w:rsidRPr="00841A26">
              <w:rPr>
                <w:rFonts w:ascii="Times New Roman" w:hAnsi="Times New Roman" w:cs="Times New Roman"/>
                <w:b/>
                <w:noProof/>
              </w:rPr>
              <w:t>17</w:t>
            </w:r>
          </w:p>
        </w:tc>
      </w:tr>
      <w:tr w:rsidR="00841A26" w:rsidRPr="00841A26" w14:paraId="3727963C" w14:textId="77777777" w:rsidTr="0050633A">
        <w:tc>
          <w:tcPr>
            <w:tcW w:w="8931" w:type="dxa"/>
          </w:tcPr>
          <w:p w14:paraId="7BC78F1D" w14:textId="77777777" w:rsidR="00DC3B9A" w:rsidRPr="00841A26" w:rsidRDefault="00DC3B9A"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r w:rsidRPr="00841A26">
              <w:rPr>
                <w:rFonts w:ascii="Times New Roman" w:hAnsi="Times New Roman" w:cs="Times New Roman"/>
                <w:b/>
                <w:noProof/>
              </w:rPr>
              <w:t>Maliyetlendirme</w:t>
            </w:r>
          </w:p>
        </w:tc>
        <w:tc>
          <w:tcPr>
            <w:tcW w:w="425" w:type="dxa"/>
          </w:tcPr>
          <w:p w14:paraId="31CA40E0" w14:textId="0143CC13" w:rsidR="00DC3B9A" w:rsidRPr="00841A26" w:rsidRDefault="00FB25C0" w:rsidP="0085487F">
            <w:pPr>
              <w:pStyle w:val="T2"/>
              <w:tabs>
                <w:tab w:val="left" w:pos="703"/>
                <w:tab w:val="left" w:leader="dot" w:pos="8957"/>
              </w:tabs>
              <w:spacing w:before="0" w:line="276" w:lineRule="auto"/>
              <w:ind w:left="0" w:hanging="392"/>
              <w:jc w:val="right"/>
              <w:rPr>
                <w:rFonts w:ascii="Times New Roman" w:hAnsi="Times New Roman" w:cs="Times New Roman"/>
                <w:b/>
                <w:noProof/>
              </w:rPr>
            </w:pPr>
            <w:r w:rsidRPr="00841A26">
              <w:rPr>
                <w:rFonts w:ascii="Times New Roman" w:hAnsi="Times New Roman" w:cs="Times New Roman"/>
                <w:b/>
                <w:noProof/>
              </w:rPr>
              <w:t>22</w:t>
            </w:r>
          </w:p>
        </w:tc>
      </w:tr>
      <w:tr w:rsidR="00841A26" w:rsidRPr="00841A26" w14:paraId="7E93D2E5" w14:textId="77777777" w:rsidTr="0050633A">
        <w:tc>
          <w:tcPr>
            <w:tcW w:w="8931" w:type="dxa"/>
          </w:tcPr>
          <w:p w14:paraId="04BB52DE" w14:textId="77777777" w:rsidR="00DC3B9A" w:rsidRPr="00841A26" w:rsidRDefault="00DC3B9A" w:rsidP="00BA4DC8">
            <w:pPr>
              <w:pStyle w:val="T2"/>
              <w:numPr>
                <w:ilvl w:val="1"/>
                <w:numId w:val="3"/>
              </w:numPr>
              <w:tabs>
                <w:tab w:val="left" w:pos="703"/>
                <w:tab w:val="left" w:leader="dot" w:pos="8957"/>
              </w:tabs>
              <w:spacing w:before="0" w:line="276" w:lineRule="auto"/>
              <w:ind w:hanging="283"/>
              <w:rPr>
                <w:rFonts w:ascii="Times New Roman" w:hAnsi="Times New Roman" w:cs="Times New Roman"/>
                <w:b/>
                <w:noProof/>
              </w:rPr>
            </w:pPr>
            <w:r w:rsidRPr="00841A26">
              <w:rPr>
                <w:rFonts w:ascii="Times New Roman" w:hAnsi="Times New Roman" w:cs="Times New Roman"/>
                <w:b/>
                <w:noProof/>
              </w:rPr>
              <w:t>İzleme ve Değerlendirme</w:t>
            </w:r>
          </w:p>
        </w:tc>
        <w:tc>
          <w:tcPr>
            <w:tcW w:w="425" w:type="dxa"/>
          </w:tcPr>
          <w:p w14:paraId="2166C4AD" w14:textId="4C8E48EA" w:rsidR="00DC3B9A" w:rsidRPr="00841A26" w:rsidRDefault="00FB25C0" w:rsidP="0085487F">
            <w:pPr>
              <w:pStyle w:val="T2"/>
              <w:tabs>
                <w:tab w:val="left" w:pos="703"/>
                <w:tab w:val="left" w:leader="dot" w:pos="8957"/>
              </w:tabs>
              <w:spacing w:before="0" w:line="276" w:lineRule="auto"/>
              <w:ind w:left="-108" w:right="-108" w:hanging="6"/>
              <w:jc w:val="left"/>
              <w:rPr>
                <w:rFonts w:ascii="Times New Roman" w:hAnsi="Times New Roman" w:cs="Times New Roman"/>
                <w:b/>
                <w:noProof/>
              </w:rPr>
            </w:pPr>
            <w:r w:rsidRPr="00841A26">
              <w:rPr>
                <w:rFonts w:ascii="Times New Roman" w:hAnsi="Times New Roman" w:cs="Times New Roman"/>
                <w:b/>
                <w:noProof/>
              </w:rPr>
              <w:t>22</w:t>
            </w:r>
          </w:p>
        </w:tc>
      </w:tr>
      <w:tr w:rsidR="00841A26" w:rsidRPr="00841A26" w14:paraId="72B3253D" w14:textId="77777777" w:rsidTr="0050633A">
        <w:tc>
          <w:tcPr>
            <w:tcW w:w="8931" w:type="dxa"/>
          </w:tcPr>
          <w:p w14:paraId="080EA849" w14:textId="77777777" w:rsidR="00DC3B9A" w:rsidRPr="00841A26" w:rsidRDefault="004B306D" w:rsidP="00BA4DC8">
            <w:pPr>
              <w:pStyle w:val="Balk3"/>
              <w:tabs>
                <w:tab w:val="left" w:pos="420"/>
                <w:tab w:val="right" w:leader="dot" w:pos="9212"/>
              </w:tabs>
              <w:spacing w:line="276" w:lineRule="auto"/>
              <w:ind w:left="419"/>
              <w:outlineLvl w:val="2"/>
              <w:rPr>
                <w:rFonts w:ascii="Times New Roman" w:hAnsi="Times New Roman" w:cs="Times New Roman"/>
                <w:noProof/>
              </w:rPr>
            </w:pPr>
            <w:hyperlink w:anchor="_bookmark92" w:history="1">
              <w:r w:rsidR="00DC3B9A" w:rsidRPr="00841A26">
                <w:rPr>
                  <w:rFonts w:ascii="Times New Roman" w:hAnsi="Times New Roman" w:cs="Times New Roman"/>
                  <w:noProof/>
                </w:rPr>
                <w:t>EKLER</w:t>
              </w:r>
            </w:hyperlink>
          </w:p>
        </w:tc>
        <w:tc>
          <w:tcPr>
            <w:tcW w:w="425" w:type="dxa"/>
          </w:tcPr>
          <w:p w14:paraId="355AAD32" w14:textId="4B2B7C1B" w:rsidR="00DC3B9A" w:rsidRPr="00841A26" w:rsidRDefault="00FB25C0" w:rsidP="0085487F">
            <w:pPr>
              <w:pStyle w:val="T2"/>
              <w:tabs>
                <w:tab w:val="left" w:pos="703"/>
                <w:tab w:val="left" w:leader="dot" w:pos="8957"/>
              </w:tabs>
              <w:spacing w:before="0" w:line="276" w:lineRule="auto"/>
              <w:ind w:left="0" w:hanging="250"/>
              <w:jc w:val="right"/>
              <w:rPr>
                <w:rFonts w:ascii="Times New Roman" w:hAnsi="Times New Roman" w:cs="Times New Roman"/>
                <w:b/>
                <w:noProof/>
              </w:rPr>
            </w:pPr>
            <w:r w:rsidRPr="00841A26">
              <w:rPr>
                <w:rFonts w:ascii="Times New Roman" w:hAnsi="Times New Roman" w:cs="Times New Roman"/>
                <w:b/>
                <w:noProof/>
              </w:rPr>
              <w:t>23</w:t>
            </w:r>
          </w:p>
        </w:tc>
      </w:tr>
    </w:tbl>
    <w:p w14:paraId="30CAB14B" w14:textId="77777777" w:rsidR="00000EFE" w:rsidRPr="00841A26" w:rsidRDefault="00000EFE" w:rsidP="00000EFE">
      <w:pPr>
        <w:pStyle w:val="T2"/>
        <w:tabs>
          <w:tab w:val="left" w:pos="703"/>
          <w:tab w:val="left" w:leader="dot" w:pos="8957"/>
        </w:tabs>
        <w:spacing w:before="0" w:line="276" w:lineRule="auto"/>
        <w:ind w:left="0" w:firstLine="0"/>
        <w:rPr>
          <w:rFonts w:ascii="Times New Roman" w:hAnsi="Times New Roman" w:cs="Times New Roman"/>
          <w:b/>
          <w:noProof/>
        </w:rPr>
      </w:pPr>
    </w:p>
    <w:p w14:paraId="6B005925" w14:textId="5DA87956" w:rsidR="00DC3B9A" w:rsidRPr="00841A26" w:rsidRDefault="00DC3B9A">
      <w:pPr>
        <w:rPr>
          <w:rFonts w:ascii="Times New Roman" w:hAnsi="Times New Roman" w:cs="Times New Roman"/>
          <w:b/>
          <w:noProof/>
          <w:sz w:val="24"/>
          <w:szCs w:val="24"/>
        </w:rPr>
      </w:pPr>
      <w:r w:rsidRPr="00841A26">
        <w:rPr>
          <w:rFonts w:ascii="Times New Roman" w:hAnsi="Times New Roman" w:cs="Times New Roman"/>
          <w:b/>
          <w:noProo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841A26" w:rsidRPr="00841A26" w14:paraId="6AF0D0F0" w14:textId="77777777" w:rsidTr="00463A8D">
        <w:trPr>
          <w:gridAfter w:val="1"/>
          <w:wAfter w:w="280" w:type="dxa"/>
        </w:trPr>
        <w:tc>
          <w:tcPr>
            <w:tcW w:w="8053" w:type="dxa"/>
            <w:gridSpan w:val="2"/>
          </w:tcPr>
          <w:p w14:paraId="768AA6AB" w14:textId="77777777" w:rsidR="00FB25C0" w:rsidRPr="00841A26" w:rsidRDefault="00FB25C0" w:rsidP="000A0A93">
            <w:pPr>
              <w:pStyle w:val="Balk1"/>
              <w:spacing w:before="0" w:line="276" w:lineRule="auto"/>
              <w:ind w:left="0" w:firstLine="0"/>
              <w:outlineLvl w:val="0"/>
              <w:rPr>
                <w:rFonts w:ascii="Times New Roman" w:hAnsi="Times New Roman" w:cs="Times New Roman"/>
                <w:noProof/>
                <w:sz w:val="24"/>
                <w:szCs w:val="24"/>
              </w:rPr>
            </w:pPr>
          </w:p>
          <w:p w14:paraId="4028ECAD" w14:textId="77777777" w:rsidR="00FB25C0" w:rsidRPr="00841A26" w:rsidRDefault="00FB25C0" w:rsidP="000A0A93">
            <w:pPr>
              <w:pStyle w:val="Balk1"/>
              <w:spacing w:before="0" w:line="276" w:lineRule="auto"/>
              <w:ind w:left="0" w:firstLine="0"/>
              <w:outlineLvl w:val="0"/>
              <w:rPr>
                <w:rFonts w:ascii="Times New Roman" w:hAnsi="Times New Roman" w:cs="Times New Roman"/>
                <w:noProof/>
                <w:sz w:val="24"/>
                <w:szCs w:val="24"/>
              </w:rPr>
            </w:pPr>
          </w:p>
          <w:p w14:paraId="7D0C7ABE" w14:textId="77777777" w:rsidR="00FB25C0" w:rsidRPr="00841A26" w:rsidRDefault="00FB25C0" w:rsidP="000A0A93">
            <w:pPr>
              <w:pStyle w:val="Balk1"/>
              <w:spacing w:before="0" w:line="276" w:lineRule="auto"/>
              <w:ind w:left="0" w:firstLine="0"/>
              <w:outlineLvl w:val="0"/>
              <w:rPr>
                <w:rFonts w:ascii="Times New Roman" w:hAnsi="Times New Roman" w:cs="Times New Roman"/>
                <w:noProof/>
                <w:sz w:val="24"/>
                <w:szCs w:val="24"/>
              </w:rPr>
            </w:pPr>
          </w:p>
          <w:p w14:paraId="798FCD86" w14:textId="77777777" w:rsidR="00D56BB0" w:rsidRPr="00841A26" w:rsidRDefault="00D56BB0" w:rsidP="000A0A93">
            <w:pPr>
              <w:pStyle w:val="Balk1"/>
              <w:spacing w:before="0" w:line="276" w:lineRule="auto"/>
              <w:ind w:left="0" w:firstLine="0"/>
              <w:outlineLvl w:val="0"/>
              <w:rPr>
                <w:rFonts w:ascii="Times New Roman" w:hAnsi="Times New Roman" w:cs="Times New Roman"/>
                <w:noProof/>
                <w:sz w:val="24"/>
                <w:szCs w:val="24"/>
              </w:rPr>
            </w:pPr>
            <w:r w:rsidRPr="00841A26">
              <w:rPr>
                <w:rFonts w:ascii="Times New Roman" w:hAnsi="Times New Roman" w:cs="Times New Roman"/>
                <w:noProof/>
                <w:sz w:val="24"/>
                <w:szCs w:val="24"/>
              </w:rPr>
              <w:t>TABLOLAR</w:t>
            </w:r>
          </w:p>
        </w:tc>
        <w:tc>
          <w:tcPr>
            <w:tcW w:w="1017" w:type="dxa"/>
          </w:tcPr>
          <w:p w14:paraId="62CDB951" w14:textId="77777777" w:rsidR="00FB25C0" w:rsidRPr="00841A26" w:rsidRDefault="00FB25C0"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094B40A8" w14:textId="77777777" w:rsidR="00FB25C0" w:rsidRPr="00841A26" w:rsidRDefault="00FB25C0"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26FC138C" w14:textId="77777777" w:rsidR="00FB25C0" w:rsidRPr="00841A26" w:rsidRDefault="00FB25C0"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2F86A346" w14:textId="77777777" w:rsidR="00FB25C0" w:rsidRPr="00841A26" w:rsidRDefault="00FB25C0" w:rsidP="000A0A93">
            <w:pPr>
              <w:pStyle w:val="T2"/>
              <w:tabs>
                <w:tab w:val="left" w:pos="703"/>
                <w:tab w:val="left" w:leader="dot" w:pos="8957"/>
              </w:tabs>
              <w:spacing w:before="0" w:line="276" w:lineRule="auto"/>
              <w:ind w:left="0" w:firstLine="0"/>
              <w:rPr>
                <w:rFonts w:ascii="Times New Roman" w:hAnsi="Times New Roman" w:cs="Times New Roman"/>
                <w:b/>
                <w:noProof/>
              </w:rPr>
            </w:pPr>
          </w:p>
          <w:p w14:paraId="1CCC76A8" w14:textId="231FBA84" w:rsidR="00D56BB0" w:rsidRPr="00841A2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841A26">
              <w:rPr>
                <w:rFonts w:ascii="Times New Roman" w:hAnsi="Times New Roman" w:cs="Times New Roman"/>
                <w:b/>
                <w:noProof/>
              </w:rPr>
              <w:t>SAYFA</w:t>
            </w:r>
          </w:p>
        </w:tc>
      </w:tr>
      <w:tr w:rsidR="00841A26" w:rsidRPr="00841A26" w14:paraId="4A319605" w14:textId="77777777" w:rsidTr="00463A8D">
        <w:trPr>
          <w:gridAfter w:val="1"/>
          <w:wAfter w:w="280" w:type="dxa"/>
        </w:trPr>
        <w:tc>
          <w:tcPr>
            <w:tcW w:w="8053" w:type="dxa"/>
            <w:gridSpan w:val="2"/>
          </w:tcPr>
          <w:p w14:paraId="338C7316" w14:textId="381A412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26" w:history="1">
              <w:r w:rsidR="00F93542" w:rsidRPr="00841A26">
                <w:rPr>
                  <w:rFonts w:ascii="Times New Roman" w:hAnsi="Times New Roman" w:cs="Times New Roman"/>
                  <w:b/>
                  <w:noProof/>
                </w:rPr>
                <w:t>Tablo 1: Faaliyet Alanı-</w:t>
              </w:r>
              <w:r w:rsidR="00D56BB0" w:rsidRPr="00841A26">
                <w:rPr>
                  <w:rFonts w:ascii="Times New Roman" w:hAnsi="Times New Roman" w:cs="Times New Roman"/>
                  <w:b/>
                  <w:noProof/>
                </w:rPr>
                <w:t>Ürün/Hizmet Listesi</w:t>
              </w:r>
            </w:hyperlink>
          </w:p>
        </w:tc>
        <w:tc>
          <w:tcPr>
            <w:tcW w:w="1017" w:type="dxa"/>
          </w:tcPr>
          <w:p w14:paraId="2E27DC0C" w14:textId="7450C6F8"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4</w:t>
            </w:r>
          </w:p>
        </w:tc>
      </w:tr>
      <w:tr w:rsidR="00841A26" w:rsidRPr="00841A26" w14:paraId="0F99E8F1" w14:textId="77777777" w:rsidTr="00463A8D">
        <w:trPr>
          <w:gridAfter w:val="1"/>
          <w:wAfter w:w="280" w:type="dxa"/>
        </w:trPr>
        <w:tc>
          <w:tcPr>
            <w:tcW w:w="8053" w:type="dxa"/>
            <w:gridSpan w:val="2"/>
          </w:tcPr>
          <w:p w14:paraId="6B55199A"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28" w:history="1">
              <w:r w:rsidR="00D56BB0" w:rsidRPr="00841A26">
                <w:rPr>
                  <w:rFonts w:ascii="Times New Roman" w:hAnsi="Times New Roman" w:cs="Times New Roman"/>
                  <w:b/>
                  <w:noProof/>
                </w:rPr>
                <w:t>Tablo 2: Paydaş Tablosu</w:t>
              </w:r>
            </w:hyperlink>
          </w:p>
        </w:tc>
        <w:tc>
          <w:tcPr>
            <w:tcW w:w="1017" w:type="dxa"/>
          </w:tcPr>
          <w:p w14:paraId="3AC41657" w14:textId="1EBF466E"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5</w:t>
            </w:r>
          </w:p>
        </w:tc>
      </w:tr>
      <w:tr w:rsidR="00841A26" w:rsidRPr="00841A26" w14:paraId="4F15071A" w14:textId="77777777" w:rsidTr="00463A8D">
        <w:trPr>
          <w:gridAfter w:val="1"/>
          <w:wAfter w:w="280" w:type="dxa"/>
        </w:trPr>
        <w:tc>
          <w:tcPr>
            <w:tcW w:w="8053" w:type="dxa"/>
            <w:gridSpan w:val="2"/>
          </w:tcPr>
          <w:p w14:paraId="1E8A1728"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29" w:history="1">
              <w:r w:rsidR="00D56BB0" w:rsidRPr="00841A26">
                <w:rPr>
                  <w:rFonts w:ascii="Times New Roman" w:hAnsi="Times New Roman" w:cs="Times New Roman"/>
                  <w:b/>
                  <w:noProof/>
                </w:rPr>
                <w:t>Tablo 3: Paydaşların Önceliklendirilmesi</w:t>
              </w:r>
            </w:hyperlink>
          </w:p>
        </w:tc>
        <w:tc>
          <w:tcPr>
            <w:tcW w:w="1017" w:type="dxa"/>
          </w:tcPr>
          <w:p w14:paraId="32A71673" w14:textId="603FAFD4"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5</w:t>
            </w:r>
          </w:p>
        </w:tc>
      </w:tr>
      <w:tr w:rsidR="00841A26" w:rsidRPr="00841A26" w14:paraId="455BBBF9" w14:textId="77777777" w:rsidTr="00463A8D">
        <w:trPr>
          <w:gridAfter w:val="1"/>
          <w:wAfter w:w="280" w:type="dxa"/>
        </w:trPr>
        <w:tc>
          <w:tcPr>
            <w:tcW w:w="8053" w:type="dxa"/>
            <w:gridSpan w:val="2"/>
          </w:tcPr>
          <w:p w14:paraId="74BE5BAA"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36" w:history="1">
              <w:r w:rsidR="00D56BB0" w:rsidRPr="00841A26">
                <w:rPr>
                  <w:rFonts w:ascii="Times New Roman" w:hAnsi="Times New Roman" w:cs="Times New Roman"/>
                  <w:b/>
                  <w:noProof/>
                </w:rPr>
                <w:t>Tablo 4: Paydaş Görüşlerinin Alınmasına İlişkin Çalışmalar</w:t>
              </w:r>
            </w:hyperlink>
          </w:p>
        </w:tc>
        <w:tc>
          <w:tcPr>
            <w:tcW w:w="1017" w:type="dxa"/>
          </w:tcPr>
          <w:p w14:paraId="45CF8630" w14:textId="1298EFDB" w:rsidR="00D56BB0" w:rsidRPr="00841A26" w:rsidRDefault="00137188" w:rsidP="00137188">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6</w:t>
            </w:r>
          </w:p>
        </w:tc>
      </w:tr>
      <w:tr w:rsidR="00841A26" w:rsidRPr="00841A26" w14:paraId="59F7995C" w14:textId="77777777" w:rsidTr="00463A8D">
        <w:trPr>
          <w:gridAfter w:val="1"/>
          <w:wAfter w:w="280" w:type="dxa"/>
        </w:trPr>
        <w:tc>
          <w:tcPr>
            <w:tcW w:w="8053" w:type="dxa"/>
            <w:gridSpan w:val="2"/>
          </w:tcPr>
          <w:p w14:paraId="6B4725CF" w14:textId="77777777" w:rsidR="00D56BB0" w:rsidRPr="00841A26" w:rsidRDefault="004B306D" w:rsidP="000A0A93">
            <w:pPr>
              <w:pStyle w:val="GvdeMetni"/>
              <w:tabs>
                <w:tab w:val="right" w:leader="dot" w:pos="9202"/>
              </w:tabs>
              <w:spacing w:line="276" w:lineRule="auto"/>
              <w:rPr>
                <w:b/>
                <w:noProof/>
              </w:rPr>
            </w:pPr>
            <w:hyperlink w:anchor="_bookmark38" w:history="1">
              <w:r w:rsidR="00D56BB0" w:rsidRPr="00841A26">
                <w:rPr>
                  <w:rFonts w:ascii="Times New Roman" w:hAnsi="Times New Roman" w:cs="Times New Roman"/>
                  <w:b/>
                  <w:noProof/>
                </w:rPr>
                <w:t>Tablo 5: Okul Yönetici Sayıları</w:t>
              </w:r>
            </w:hyperlink>
          </w:p>
        </w:tc>
        <w:tc>
          <w:tcPr>
            <w:tcW w:w="1017" w:type="dxa"/>
          </w:tcPr>
          <w:p w14:paraId="238254B0" w14:textId="12EFBF82"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11</w:t>
            </w:r>
          </w:p>
        </w:tc>
      </w:tr>
      <w:tr w:rsidR="00841A26" w:rsidRPr="00841A26" w14:paraId="206C25F2" w14:textId="77777777" w:rsidTr="00463A8D">
        <w:trPr>
          <w:gridAfter w:val="1"/>
          <w:wAfter w:w="280" w:type="dxa"/>
        </w:trPr>
        <w:tc>
          <w:tcPr>
            <w:tcW w:w="8053" w:type="dxa"/>
            <w:gridSpan w:val="2"/>
          </w:tcPr>
          <w:p w14:paraId="0AC34BD2"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40" w:history="1">
              <w:r w:rsidR="00D56BB0" w:rsidRPr="00841A26">
                <w:rPr>
                  <w:rFonts w:ascii="Times New Roman" w:hAnsi="Times New Roman" w:cs="Times New Roman"/>
                  <w:b/>
                  <w:noProof/>
                </w:rPr>
                <w:t>Tablo 6: Öğretmen, Öğrenci, Derslik Sayıları</w:t>
              </w:r>
            </w:hyperlink>
          </w:p>
        </w:tc>
        <w:tc>
          <w:tcPr>
            <w:tcW w:w="1017" w:type="dxa"/>
          </w:tcPr>
          <w:p w14:paraId="01407243" w14:textId="2FE45027" w:rsidR="00D56BB0" w:rsidRPr="00841A26" w:rsidRDefault="00137188" w:rsidP="00137188">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11</w:t>
            </w:r>
          </w:p>
        </w:tc>
      </w:tr>
      <w:tr w:rsidR="00841A26" w:rsidRPr="00841A26" w14:paraId="43EDB1CD" w14:textId="77777777" w:rsidTr="00463A8D">
        <w:trPr>
          <w:gridAfter w:val="1"/>
          <w:wAfter w:w="280" w:type="dxa"/>
        </w:trPr>
        <w:tc>
          <w:tcPr>
            <w:tcW w:w="8053" w:type="dxa"/>
            <w:gridSpan w:val="2"/>
          </w:tcPr>
          <w:p w14:paraId="6FF871D4"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41" w:history="1">
              <w:r w:rsidR="00D56BB0" w:rsidRPr="00841A26">
                <w:rPr>
                  <w:rFonts w:ascii="Times New Roman" w:hAnsi="Times New Roman" w:cs="Times New Roman"/>
                  <w:b/>
                  <w:noProof/>
                </w:rPr>
                <w:t>Tablo 7: Branş Bazında Öğretmen Norm, Mevcut, İhtiyaç Sayıları</w:t>
              </w:r>
            </w:hyperlink>
          </w:p>
        </w:tc>
        <w:tc>
          <w:tcPr>
            <w:tcW w:w="1017" w:type="dxa"/>
          </w:tcPr>
          <w:p w14:paraId="2933D135" w14:textId="3FD74213"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11</w:t>
            </w:r>
          </w:p>
        </w:tc>
      </w:tr>
      <w:tr w:rsidR="00841A26" w:rsidRPr="00841A26" w14:paraId="2862430A" w14:textId="77777777" w:rsidTr="00463A8D">
        <w:trPr>
          <w:gridAfter w:val="1"/>
          <w:wAfter w:w="280" w:type="dxa"/>
        </w:trPr>
        <w:tc>
          <w:tcPr>
            <w:tcW w:w="8053" w:type="dxa"/>
            <w:gridSpan w:val="2"/>
          </w:tcPr>
          <w:p w14:paraId="10CACD42"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43" w:history="1">
              <w:r w:rsidR="00D56BB0" w:rsidRPr="00841A26">
                <w:rPr>
                  <w:rFonts w:ascii="Times New Roman" w:hAnsi="Times New Roman" w:cs="Times New Roman"/>
                  <w:b/>
                  <w:noProof/>
                </w:rPr>
                <w:t>Tablo 8: Yardımcı Personel/Destek Personeli Sayısı</w:t>
              </w:r>
            </w:hyperlink>
          </w:p>
        </w:tc>
        <w:tc>
          <w:tcPr>
            <w:tcW w:w="1017" w:type="dxa"/>
          </w:tcPr>
          <w:p w14:paraId="4F3110E7" w14:textId="41CB3536"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11</w:t>
            </w:r>
          </w:p>
        </w:tc>
      </w:tr>
      <w:tr w:rsidR="00841A26" w:rsidRPr="00841A26" w14:paraId="5546759D" w14:textId="77777777" w:rsidTr="00463A8D">
        <w:trPr>
          <w:gridAfter w:val="1"/>
          <w:wAfter w:w="280" w:type="dxa"/>
        </w:trPr>
        <w:tc>
          <w:tcPr>
            <w:tcW w:w="8053" w:type="dxa"/>
            <w:gridSpan w:val="2"/>
          </w:tcPr>
          <w:p w14:paraId="5CB2974B"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62" w:history="1">
              <w:r w:rsidR="00D56BB0" w:rsidRPr="00841A26">
                <w:rPr>
                  <w:rFonts w:ascii="Times New Roman" w:hAnsi="Times New Roman" w:cs="Times New Roman"/>
                  <w:b/>
                  <w:noProof/>
                </w:rPr>
                <w:t>Tablo 9: Okul Binasının Fiziki Durumu</w:t>
              </w:r>
            </w:hyperlink>
          </w:p>
        </w:tc>
        <w:tc>
          <w:tcPr>
            <w:tcW w:w="1017" w:type="dxa"/>
          </w:tcPr>
          <w:p w14:paraId="4A630F15" w14:textId="73543478"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11</w:t>
            </w:r>
          </w:p>
        </w:tc>
      </w:tr>
      <w:tr w:rsidR="00841A26" w:rsidRPr="00841A26" w14:paraId="0D686077" w14:textId="77777777" w:rsidTr="00463A8D">
        <w:trPr>
          <w:gridAfter w:val="1"/>
          <w:wAfter w:w="280" w:type="dxa"/>
        </w:trPr>
        <w:tc>
          <w:tcPr>
            <w:tcW w:w="8053" w:type="dxa"/>
            <w:gridSpan w:val="2"/>
          </w:tcPr>
          <w:p w14:paraId="0B1AF1D6"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63" w:history="1">
              <w:r w:rsidR="00D56BB0" w:rsidRPr="00841A26">
                <w:rPr>
                  <w:rFonts w:ascii="Times New Roman" w:hAnsi="Times New Roman" w:cs="Times New Roman"/>
                  <w:b/>
                  <w:noProof/>
                </w:rPr>
                <w:t>Tablo 10: Teknoloji ve Bilişim Altyapısı</w:t>
              </w:r>
            </w:hyperlink>
          </w:p>
        </w:tc>
        <w:tc>
          <w:tcPr>
            <w:tcW w:w="1017" w:type="dxa"/>
          </w:tcPr>
          <w:p w14:paraId="23BC6481" w14:textId="2285EE89" w:rsidR="00D56BB0" w:rsidRPr="00841A26" w:rsidRDefault="00137188" w:rsidP="00137188">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12</w:t>
            </w:r>
          </w:p>
        </w:tc>
      </w:tr>
      <w:tr w:rsidR="00841A26" w:rsidRPr="00841A26" w14:paraId="06753C75" w14:textId="77777777" w:rsidTr="00463A8D">
        <w:trPr>
          <w:gridAfter w:val="1"/>
          <w:wAfter w:w="280" w:type="dxa"/>
        </w:trPr>
        <w:tc>
          <w:tcPr>
            <w:tcW w:w="8053" w:type="dxa"/>
            <w:gridSpan w:val="2"/>
          </w:tcPr>
          <w:p w14:paraId="78496029"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64" w:history="1">
              <w:r w:rsidR="00D56BB0" w:rsidRPr="00841A26">
                <w:rPr>
                  <w:rFonts w:ascii="Times New Roman" w:hAnsi="Times New Roman" w:cs="Times New Roman"/>
                  <w:b/>
                  <w:noProof/>
                </w:rPr>
                <w:t>Tablo 11: Tahmini Kaynaklar</w:t>
              </w:r>
            </w:hyperlink>
          </w:p>
        </w:tc>
        <w:tc>
          <w:tcPr>
            <w:tcW w:w="1017" w:type="dxa"/>
          </w:tcPr>
          <w:p w14:paraId="31FB082C" w14:textId="52161CA5"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12</w:t>
            </w:r>
          </w:p>
        </w:tc>
      </w:tr>
      <w:tr w:rsidR="00841A26" w:rsidRPr="00841A26" w14:paraId="04B3053E" w14:textId="77777777" w:rsidTr="00463A8D">
        <w:trPr>
          <w:gridAfter w:val="1"/>
          <w:wAfter w:w="280" w:type="dxa"/>
        </w:trPr>
        <w:tc>
          <w:tcPr>
            <w:tcW w:w="8053" w:type="dxa"/>
            <w:gridSpan w:val="2"/>
          </w:tcPr>
          <w:p w14:paraId="5A9CF805"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67" w:history="1">
              <w:r w:rsidR="00D56BB0" w:rsidRPr="00841A26">
                <w:rPr>
                  <w:rFonts w:ascii="Times New Roman" w:hAnsi="Times New Roman" w:cs="Times New Roman"/>
                  <w:b/>
                  <w:noProof/>
                </w:rPr>
                <w:t>Tablo 12: GZFT Listesi</w:t>
              </w:r>
            </w:hyperlink>
          </w:p>
        </w:tc>
        <w:tc>
          <w:tcPr>
            <w:tcW w:w="1017" w:type="dxa"/>
          </w:tcPr>
          <w:p w14:paraId="52E3B567" w14:textId="38688DC6"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13</w:t>
            </w:r>
          </w:p>
        </w:tc>
      </w:tr>
      <w:tr w:rsidR="00841A26" w:rsidRPr="00841A26" w14:paraId="7D1D014D" w14:textId="77777777" w:rsidTr="00463A8D">
        <w:trPr>
          <w:gridAfter w:val="1"/>
          <w:wAfter w:w="280" w:type="dxa"/>
        </w:trPr>
        <w:tc>
          <w:tcPr>
            <w:tcW w:w="8053" w:type="dxa"/>
            <w:gridSpan w:val="2"/>
          </w:tcPr>
          <w:p w14:paraId="62DCC050"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71" w:history="1">
              <w:r w:rsidR="00D56BB0" w:rsidRPr="00841A26">
                <w:rPr>
                  <w:rFonts w:ascii="Times New Roman" w:hAnsi="Times New Roman" w:cs="Times New Roman"/>
                  <w:b/>
                  <w:noProof/>
                </w:rPr>
                <w:t>Tablo 13: Tespitler ve İhtiyaçlar</w:t>
              </w:r>
            </w:hyperlink>
          </w:p>
        </w:tc>
        <w:tc>
          <w:tcPr>
            <w:tcW w:w="1017" w:type="dxa"/>
          </w:tcPr>
          <w:p w14:paraId="49CA9E05" w14:textId="7542ABFA"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14</w:t>
            </w:r>
          </w:p>
        </w:tc>
      </w:tr>
      <w:tr w:rsidR="00841A26" w:rsidRPr="00841A26" w14:paraId="4F805E57" w14:textId="77777777" w:rsidTr="00463A8D">
        <w:trPr>
          <w:gridAfter w:val="1"/>
          <w:wAfter w:w="280" w:type="dxa"/>
        </w:trPr>
        <w:tc>
          <w:tcPr>
            <w:tcW w:w="8053" w:type="dxa"/>
            <w:gridSpan w:val="2"/>
          </w:tcPr>
          <w:p w14:paraId="5CC7DEDB" w14:textId="77777777"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73" w:history="1">
              <w:r w:rsidR="00D56BB0" w:rsidRPr="00841A26">
                <w:rPr>
                  <w:rFonts w:ascii="Times New Roman" w:hAnsi="Times New Roman" w:cs="Times New Roman"/>
                  <w:b/>
                  <w:noProof/>
                </w:rPr>
                <w:t>Tablo 14: Stratejik Amaçlar, Hedefler</w:t>
              </w:r>
            </w:hyperlink>
          </w:p>
        </w:tc>
        <w:tc>
          <w:tcPr>
            <w:tcW w:w="1017" w:type="dxa"/>
          </w:tcPr>
          <w:p w14:paraId="7ABD695F" w14:textId="59FD2668"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15</w:t>
            </w:r>
          </w:p>
        </w:tc>
      </w:tr>
      <w:tr w:rsidR="00841A26" w:rsidRPr="00841A26" w14:paraId="15FDD6D6" w14:textId="77777777" w:rsidTr="00463A8D">
        <w:trPr>
          <w:gridAfter w:val="1"/>
          <w:wAfter w:w="280" w:type="dxa"/>
        </w:trPr>
        <w:tc>
          <w:tcPr>
            <w:tcW w:w="8053" w:type="dxa"/>
            <w:gridSpan w:val="2"/>
          </w:tcPr>
          <w:p w14:paraId="0AB02120" w14:textId="330434A1"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78" w:history="1">
              <w:r w:rsidR="00A77BE3" w:rsidRPr="00841A26">
                <w:rPr>
                  <w:rFonts w:ascii="Times New Roman" w:hAnsi="Times New Roman" w:cs="Times New Roman"/>
                  <w:b/>
                  <w:noProof/>
                </w:rPr>
                <w:t>Tablo 15</w:t>
              </w:r>
              <w:r w:rsidR="00D56BB0" w:rsidRPr="00841A26">
                <w:rPr>
                  <w:rFonts w:ascii="Times New Roman" w:hAnsi="Times New Roman" w:cs="Times New Roman"/>
                  <w:b/>
                  <w:noProof/>
                </w:rPr>
                <w:t>: Tahmini Maliyetler</w:t>
              </w:r>
            </w:hyperlink>
          </w:p>
        </w:tc>
        <w:tc>
          <w:tcPr>
            <w:tcW w:w="1017" w:type="dxa"/>
          </w:tcPr>
          <w:p w14:paraId="21F38339" w14:textId="73287813"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22</w:t>
            </w:r>
          </w:p>
        </w:tc>
      </w:tr>
      <w:tr w:rsidR="00841A26" w:rsidRPr="00841A26" w14:paraId="44FB01FB" w14:textId="77777777" w:rsidTr="00463A8D">
        <w:trPr>
          <w:gridAfter w:val="1"/>
          <w:wAfter w:w="280" w:type="dxa"/>
        </w:trPr>
        <w:tc>
          <w:tcPr>
            <w:tcW w:w="8053" w:type="dxa"/>
            <w:gridSpan w:val="2"/>
          </w:tcPr>
          <w:p w14:paraId="46277AE7" w14:textId="67528556"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87" w:history="1">
              <w:r w:rsidR="00A77BE3" w:rsidRPr="00841A26">
                <w:rPr>
                  <w:rFonts w:ascii="Times New Roman" w:hAnsi="Times New Roman" w:cs="Times New Roman"/>
                  <w:b/>
                  <w:noProof/>
                </w:rPr>
                <w:t>Tablo 16</w:t>
              </w:r>
              <w:r w:rsidR="00D56BB0" w:rsidRPr="00841A26">
                <w:rPr>
                  <w:rFonts w:ascii="Times New Roman" w:hAnsi="Times New Roman" w:cs="Times New Roman"/>
                  <w:b/>
                  <w:noProof/>
                </w:rPr>
                <w:t>: Strateji Geliştirme Kurulu</w:t>
              </w:r>
            </w:hyperlink>
          </w:p>
        </w:tc>
        <w:tc>
          <w:tcPr>
            <w:tcW w:w="1017" w:type="dxa"/>
          </w:tcPr>
          <w:p w14:paraId="73A2BB5E" w14:textId="3D7504C5"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23</w:t>
            </w:r>
          </w:p>
        </w:tc>
      </w:tr>
      <w:tr w:rsidR="00841A26" w:rsidRPr="00841A26" w14:paraId="3493612A" w14:textId="77777777" w:rsidTr="00463A8D">
        <w:trPr>
          <w:gridAfter w:val="1"/>
          <w:wAfter w:w="280" w:type="dxa"/>
        </w:trPr>
        <w:tc>
          <w:tcPr>
            <w:tcW w:w="8053" w:type="dxa"/>
            <w:gridSpan w:val="2"/>
          </w:tcPr>
          <w:p w14:paraId="6C87C556" w14:textId="0DB21EF3" w:rsidR="00D56BB0" w:rsidRPr="00841A26" w:rsidRDefault="004B306D" w:rsidP="000A0A93">
            <w:pPr>
              <w:pStyle w:val="GvdeMetni"/>
              <w:tabs>
                <w:tab w:val="right" w:leader="dot" w:pos="9202"/>
              </w:tabs>
              <w:spacing w:line="276" w:lineRule="auto"/>
              <w:rPr>
                <w:rFonts w:ascii="Times New Roman" w:hAnsi="Times New Roman" w:cs="Times New Roman"/>
                <w:b/>
                <w:noProof/>
              </w:rPr>
            </w:pPr>
            <w:hyperlink w:anchor="_bookmark89" w:history="1">
              <w:r w:rsidR="00A77BE3" w:rsidRPr="00841A26">
                <w:rPr>
                  <w:rFonts w:ascii="Times New Roman" w:hAnsi="Times New Roman" w:cs="Times New Roman"/>
                  <w:b/>
                  <w:noProof/>
                </w:rPr>
                <w:t>Tablo 17</w:t>
              </w:r>
              <w:r w:rsidR="00D56BB0" w:rsidRPr="00841A26">
                <w:rPr>
                  <w:rFonts w:ascii="Times New Roman" w:hAnsi="Times New Roman" w:cs="Times New Roman"/>
                  <w:b/>
                  <w:noProof/>
                </w:rPr>
                <w:t>: Stratejik Planlama Ekibi</w:t>
              </w:r>
            </w:hyperlink>
          </w:p>
        </w:tc>
        <w:tc>
          <w:tcPr>
            <w:tcW w:w="1017" w:type="dxa"/>
          </w:tcPr>
          <w:p w14:paraId="2FAA5533" w14:textId="65D09E8B" w:rsidR="00D56BB0" w:rsidRPr="00841A26" w:rsidRDefault="00137188"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23</w:t>
            </w:r>
          </w:p>
        </w:tc>
      </w:tr>
      <w:tr w:rsidR="00841A26" w:rsidRPr="00841A26" w14:paraId="51310D4D" w14:textId="77777777" w:rsidTr="00463A8D">
        <w:trPr>
          <w:gridAfter w:val="1"/>
          <w:wAfter w:w="280" w:type="dxa"/>
        </w:trPr>
        <w:tc>
          <w:tcPr>
            <w:tcW w:w="8053" w:type="dxa"/>
            <w:gridSpan w:val="2"/>
          </w:tcPr>
          <w:p w14:paraId="150367B8" w14:textId="77777777" w:rsidR="00D56BB0" w:rsidRPr="00841A26" w:rsidRDefault="00D56BB0" w:rsidP="000A0A93">
            <w:pPr>
              <w:pStyle w:val="GvdeMetni"/>
              <w:tabs>
                <w:tab w:val="right" w:leader="dot" w:pos="9202"/>
              </w:tabs>
              <w:spacing w:line="276" w:lineRule="auto"/>
              <w:rPr>
                <w:b/>
                <w:noProof/>
              </w:rPr>
            </w:pPr>
          </w:p>
        </w:tc>
        <w:tc>
          <w:tcPr>
            <w:tcW w:w="1017" w:type="dxa"/>
          </w:tcPr>
          <w:p w14:paraId="3EAEC10E" w14:textId="77777777" w:rsidR="00D56BB0" w:rsidRPr="00841A26"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tc>
      </w:tr>
      <w:tr w:rsidR="00841A26" w:rsidRPr="00841A26" w14:paraId="4FA0C2B7" w14:textId="77777777" w:rsidTr="00463A8D">
        <w:trPr>
          <w:gridAfter w:val="1"/>
          <w:wAfter w:w="280" w:type="dxa"/>
        </w:trPr>
        <w:tc>
          <w:tcPr>
            <w:tcW w:w="8053" w:type="dxa"/>
            <w:gridSpan w:val="2"/>
          </w:tcPr>
          <w:p w14:paraId="655ACBA2" w14:textId="77777777" w:rsidR="00463A8D" w:rsidRPr="00841A26" w:rsidRDefault="00463A8D" w:rsidP="000A0A93">
            <w:pPr>
              <w:pStyle w:val="GvdeMetni"/>
              <w:tabs>
                <w:tab w:val="right" w:leader="dot" w:pos="9202"/>
              </w:tabs>
              <w:spacing w:line="276" w:lineRule="auto"/>
              <w:rPr>
                <w:rStyle w:val="AklamaBavurusu"/>
                <w:b/>
              </w:rPr>
            </w:pPr>
          </w:p>
          <w:p w14:paraId="6FD2CD03" w14:textId="77777777" w:rsidR="00463A8D" w:rsidRPr="00841A26" w:rsidRDefault="00463A8D" w:rsidP="000A0A93">
            <w:pPr>
              <w:pStyle w:val="GvdeMetni"/>
              <w:tabs>
                <w:tab w:val="right" w:leader="dot" w:pos="9202"/>
              </w:tabs>
              <w:spacing w:line="276" w:lineRule="auto"/>
              <w:rPr>
                <w:rStyle w:val="AklamaBavurusu"/>
                <w:b/>
              </w:rPr>
            </w:pPr>
          </w:p>
        </w:tc>
        <w:tc>
          <w:tcPr>
            <w:tcW w:w="1017" w:type="dxa"/>
          </w:tcPr>
          <w:p w14:paraId="050FF117" w14:textId="77777777" w:rsidR="00463A8D" w:rsidRPr="00841A26"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p>
        </w:tc>
      </w:tr>
      <w:tr w:rsidR="00841A26" w:rsidRPr="00841A26" w14:paraId="77752826" w14:textId="77777777" w:rsidTr="00463A8D">
        <w:tc>
          <w:tcPr>
            <w:tcW w:w="7897" w:type="dxa"/>
          </w:tcPr>
          <w:p w14:paraId="770BBCBC" w14:textId="7738D7DC" w:rsidR="0006490E" w:rsidRPr="00841A26" w:rsidRDefault="00DC3B9A" w:rsidP="000A0A93">
            <w:pPr>
              <w:pStyle w:val="Balk1"/>
              <w:spacing w:before="0" w:line="276" w:lineRule="auto"/>
              <w:ind w:left="0" w:firstLine="0"/>
              <w:outlineLvl w:val="0"/>
              <w:rPr>
                <w:rFonts w:ascii="Times New Roman" w:hAnsi="Times New Roman" w:cs="Times New Roman"/>
                <w:noProof/>
                <w:sz w:val="24"/>
                <w:szCs w:val="24"/>
              </w:rPr>
            </w:pPr>
            <w:r w:rsidRPr="00841A26">
              <w:rPr>
                <w:noProof/>
              </w:rPr>
              <w:br w:type="page"/>
            </w:r>
            <w:r w:rsidR="0006490E" w:rsidRPr="00841A26">
              <w:rPr>
                <w:rFonts w:ascii="Times New Roman" w:hAnsi="Times New Roman" w:cs="Times New Roman"/>
                <w:noProof/>
                <w:sz w:val="24"/>
                <w:szCs w:val="24"/>
              </w:rPr>
              <w:t>ŞEKİLLER</w:t>
            </w:r>
          </w:p>
        </w:tc>
        <w:tc>
          <w:tcPr>
            <w:tcW w:w="1453" w:type="dxa"/>
            <w:gridSpan w:val="3"/>
          </w:tcPr>
          <w:p w14:paraId="18545CB4" w14:textId="789DE6D3" w:rsidR="0006490E" w:rsidRPr="00841A2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SAYFA</w:t>
            </w:r>
          </w:p>
        </w:tc>
      </w:tr>
      <w:tr w:rsidR="00841A26" w:rsidRPr="00841A26" w14:paraId="2EB3D10B" w14:textId="77777777" w:rsidTr="00463A8D">
        <w:tc>
          <w:tcPr>
            <w:tcW w:w="7897" w:type="dxa"/>
          </w:tcPr>
          <w:p w14:paraId="649233F0" w14:textId="1067FBD7" w:rsidR="0006490E" w:rsidRPr="00841A26" w:rsidRDefault="004B306D" w:rsidP="00E64F38">
            <w:pPr>
              <w:pStyle w:val="GvdeMetni"/>
              <w:tabs>
                <w:tab w:val="right" w:leader="dot" w:pos="9199"/>
              </w:tabs>
              <w:spacing w:line="276" w:lineRule="auto"/>
              <w:rPr>
                <w:rFonts w:ascii="Times New Roman" w:hAnsi="Times New Roman" w:cs="Times New Roman"/>
                <w:b/>
                <w:noProof/>
              </w:rPr>
            </w:pPr>
            <w:hyperlink w:anchor="_bookmark6" w:history="1">
              <w:r w:rsidR="0006490E" w:rsidRPr="00841A26">
                <w:rPr>
                  <w:rFonts w:ascii="Times New Roman" w:hAnsi="Times New Roman" w:cs="Times New Roman"/>
                  <w:b/>
                  <w:noProof/>
                </w:rPr>
                <w:t xml:space="preserve">Şekil 1: </w:t>
              </w:r>
              <w:r w:rsidR="00E64F38" w:rsidRPr="00841A26">
                <w:rPr>
                  <w:rFonts w:ascii="Times New Roman" w:hAnsi="Times New Roman" w:cs="Times New Roman"/>
                  <w:b/>
                  <w:noProof/>
                </w:rPr>
                <w:t>Donduran</w:t>
              </w:r>
              <w:r w:rsidR="0006490E" w:rsidRPr="00841A26">
                <w:rPr>
                  <w:rFonts w:ascii="Times New Roman" w:hAnsi="Times New Roman" w:cs="Times New Roman"/>
                  <w:b/>
                  <w:noProof/>
                </w:rPr>
                <w:t xml:space="preserve"> İlkokulu </w:t>
              </w:r>
              <w:r w:rsidR="00895758" w:rsidRPr="00841A26">
                <w:rPr>
                  <w:rFonts w:ascii="Times New Roman" w:hAnsi="Times New Roman" w:cs="Times New Roman"/>
                  <w:b/>
                  <w:noProof/>
                </w:rPr>
                <w:t>2024-2028</w:t>
              </w:r>
              <w:r w:rsidR="0006490E" w:rsidRPr="00841A26">
                <w:rPr>
                  <w:rFonts w:ascii="Times New Roman" w:hAnsi="Times New Roman" w:cs="Times New Roman"/>
                  <w:b/>
                  <w:noProof/>
                </w:rPr>
                <w:t xml:space="preserve"> Stratejik Plan Hazırlama Modeli</w:t>
              </w:r>
            </w:hyperlink>
          </w:p>
        </w:tc>
        <w:tc>
          <w:tcPr>
            <w:tcW w:w="1453" w:type="dxa"/>
            <w:gridSpan w:val="3"/>
          </w:tcPr>
          <w:p w14:paraId="57DF5B06" w14:textId="595FB696" w:rsidR="0006490E" w:rsidRPr="00841A26" w:rsidRDefault="0085487F" w:rsidP="00FD33CC">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w:t>
            </w:r>
          </w:p>
        </w:tc>
      </w:tr>
      <w:tr w:rsidR="00841A26" w:rsidRPr="00841A26" w14:paraId="6F97A42B" w14:textId="77777777" w:rsidTr="00463A8D">
        <w:tc>
          <w:tcPr>
            <w:tcW w:w="7897" w:type="dxa"/>
          </w:tcPr>
          <w:p w14:paraId="436760FF" w14:textId="77777777" w:rsidR="0006490E" w:rsidRPr="00841A26" w:rsidRDefault="004B306D" w:rsidP="000A0A93">
            <w:pPr>
              <w:pStyle w:val="GvdeMetni"/>
              <w:tabs>
                <w:tab w:val="right" w:leader="dot" w:pos="9199"/>
              </w:tabs>
              <w:spacing w:line="276" w:lineRule="auto"/>
              <w:rPr>
                <w:rFonts w:ascii="Times New Roman" w:hAnsi="Times New Roman" w:cs="Times New Roman"/>
                <w:b/>
                <w:noProof/>
              </w:rPr>
            </w:pPr>
            <w:hyperlink w:anchor="_bookmark6" w:history="1">
              <w:r w:rsidR="0006490E" w:rsidRPr="00841A26">
                <w:rPr>
                  <w:rFonts w:ascii="Times New Roman" w:hAnsi="Times New Roman" w:cs="Times New Roman"/>
                  <w:b/>
                  <w:noProof/>
                </w:rPr>
                <w:t>Şekil 2: Yönetici, Öğretmen ve Personel İç Paydaş Anketi Sonuçları A</w:t>
              </w:r>
            </w:hyperlink>
          </w:p>
        </w:tc>
        <w:tc>
          <w:tcPr>
            <w:tcW w:w="1453" w:type="dxa"/>
            <w:gridSpan w:val="3"/>
          </w:tcPr>
          <w:p w14:paraId="7000F3D8" w14:textId="0A414687" w:rsidR="0006490E" w:rsidRPr="00841A26" w:rsidRDefault="00FD33CC" w:rsidP="00FD33CC">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7</w:t>
            </w:r>
          </w:p>
        </w:tc>
      </w:tr>
      <w:tr w:rsidR="00841A26" w:rsidRPr="00841A26" w14:paraId="46A8DDAA" w14:textId="77777777" w:rsidTr="00463A8D">
        <w:tc>
          <w:tcPr>
            <w:tcW w:w="7897" w:type="dxa"/>
          </w:tcPr>
          <w:p w14:paraId="27820BD2" w14:textId="77777777" w:rsidR="0006490E" w:rsidRPr="00841A26" w:rsidRDefault="004B306D" w:rsidP="000A0A93">
            <w:pPr>
              <w:pStyle w:val="GvdeMetni"/>
              <w:tabs>
                <w:tab w:val="right" w:leader="dot" w:pos="9199"/>
              </w:tabs>
              <w:spacing w:line="276" w:lineRule="auto"/>
              <w:rPr>
                <w:rFonts w:ascii="Times New Roman" w:hAnsi="Times New Roman" w:cs="Times New Roman"/>
                <w:b/>
                <w:noProof/>
              </w:rPr>
            </w:pPr>
            <w:hyperlink w:anchor="_bookmark6" w:history="1">
              <w:r w:rsidR="0006490E" w:rsidRPr="00841A26">
                <w:rPr>
                  <w:rFonts w:ascii="Times New Roman" w:hAnsi="Times New Roman" w:cs="Times New Roman"/>
                  <w:b/>
                  <w:noProof/>
                </w:rPr>
                <w:t xml:space="preserve">Şekil 3: Yönetici, Öğretmen ve Personel İç Paydaş Anketi Sonuçları </w:t>
              </w:r>
            </w:hyperlink>
            <w:r w:rsidR="0006490E" w:rsidRPr="00841A26">
              <w:rPr>
                <w:rFonts w:ascii="Times New Roman" w:hAnsi="Times New Roman" w:cs="Times New Roman"/>
                <w:b/>
                <w:noProof/>
              </w:rPr>
              <w:t>B</w:t>
            </w:r>
          </w:p>
        </w:tc>
        <w:tc>
          <w:tcPr>
            <w:tcW w:w="1453" w:type="dxa"/>
            <w:gridSpan w:val="3"/>
          </w:tcPr>
          <w:p w14:paraId="430C370E" w14:textId="5322376D"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7</w:t>
            </w:r>
          </w:p>
        </w:tc>
      </w:tr>
      <w:tr w:rsidR="00841A26" w:rsidRPr="00841A26" w14:paraId="1C020D3B" w14:textId="77777777" w:rsidTr="00463A8D">
        <w:tc>
          <w:tcPr>
            <w:tcW w:w="7897" w:type="dxa"/>
          </w:tcPr>
          <w:p w14:paraId="574CAAD5" w14:textId="77777777" w:rsidR="0006490E" w:rsidRPr="00841A26" w:rsidRDefault="004B306D" w:rsidP="000A0A93">
            <w:pPr>
              <w:pStyle w:val="GvdeMetni"/>
              <w:tabs>
                <w:tab w:val="right" w:leader="dot" w:pos="9199"/>
              </w:tabs>
              <w:spacing w:line="276" w:lineRule="auto"/>
              <w:rPr>
                <w:rFonts w:ascii="Times New Roman" w:hAnsi="Times New Roman" w:cs="Times New Roman"/>
                <w:b/>
                <w:noProof/>
              </w:rPr>
            </w:pPr>
            <w:hyperlink w:anchor="_bookmark6" w:history="1">
              <w:r w:rsidR="0006490E" w:rsidRPr="00841A26">
                <w:rPr>
                  <w:rFonts w:ascii="Times New Roman" w:hAnsi="Times New Roman" w:cs="Times New Roman"/>
                  <w:b/>
                  <w:noProof/>
                </w:rPr>
                <w:t xml:space="preserve">Şekil 4: Yönetici, Öğretmen ve Personel İç Paydaş Anketi Sonuçları </w:t>
              </w:r>
            </w:hyperlink>
            <w:r w:rsidR="0006490E" w:rsidRPr="00841A26">
              <w:rPr>
                <w:rFonts w:ascii="Times New Roman" w:hAnsi="Times New Roman" w:cs="Times New Roman"/>
                <w:b/>
                <w:noProof/>
              </w:rPr>
              <w:t>C</w:t>
            </w:r>
          </w:p>
        </w:tc>
        <w:tc>
          <w:tcPr>
            <w:tcW w:w="1453" w:type="dxa"/>
            <w:gridSpan w:val="3"/>
          </w:tcPr>
          <w:p w14:paraId="334292AF" w14:textId="5AA2C270"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8</w:t>
            </w:r>
          </w:p>
        </w:tc>
      </w:tr>
      <w:tr w:rsidR="00841A26" w:rsidRPr="00841A26" w14:paraId="772CF2DF" w14:textId="77777777" w:rsidTr="00463A8D">
        <w:tc>
          <w:tcPr>
            <w:tcW w:w="7897" w:type="dxa"/>
          </w:tcPr>
          <w:p w14:paraId="15C2591E" w14:textId="77777777" w:rsidR="0006490E" w:rsidRPr="00841A26" w:rsidRDefault="0006490E" w:rsidP="000A0A93">
            <w:pPr>
              <w:pStyle w:val="GvdeMetni"/>
              <w:tabs>
                <w:tab w:val="right" w:leader="dot" w:pos="9199"/>
              </w:tabs>
              <w:spacing w:line="276" w:lineRule="auto"/>
              <w:rPr>
                <w:rFonts w:ascii="Times New Roman" w:hAnsi="Times New Roman" w:cs="Times New Roman"/>
                <w:b/>
                <w:noProof/>
              </w:rPr>
            </w:pPr>
            <w:r w:rsidRPr="00841A26">
              <w:rPr>
                <w:rFonts w:ascii="Times New Roman" w:hAnsi="Times New Roman" w:cs="Times New Roman"/>
                <w:b/>
                <w:noProof/>
              </w:rPr>
              <w:t>Şekil 5: Öğrenci ve Veli İç Paydaş Anketi Sonuçları A</w:t>
            </w:r>
          </w:p>
        </w:tc>
        <w:tc>
          <w:tcPr>
            <w:tcW w:w="1453" w:type="dxa"/>
            <w:gridSpan w:val="3"/>
          </w:tcPr>
          <w:p w14:paraId="5BE18EB7" w14:textId="6C2BD641"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9</w:t>
            </w:r>
          </w:p>
        </w:tc>
      </w:tr>
      <w:tr w:rsidR="00841A26" w:rsidRPr="00841A26" w14:paraId="0680C61C" w14:textId="77777777" w:rsidTr="00463A8D">
        <w:tc>
          <w:tcPr>
            <w:tcW w:w="7897" w:type="dxa"/>
          </w:tcPr>
          <w:p w14:paraId="126E4089" w14:textId="77777777" w:rsidR="0006490E" w:rsidRPr="00841A26" w:rsidRDefault="0006490E" w:rsidP="000A0A93">
            <w:pPr>
              <w:pStyle w:val="GvdeMetni"/>
              <w:tabs>
                <w:tab w:val="right" w:leader="dot" w:pos="9199"/>
              </w:tabs>
              <w:spacing w:line="276" w:lineRule="auto"/>
              <w:rPr>
                <w:rFonts w:ascii="Times New Roman" w:hAnsi="Times New Roman" w:cs="Times New Roman"/>
                <w:b/>
                <w:noProof/>
              </w:rPr>
            </w:pPr>
            <w:r w:rsidRPr="00841A26">
              <w:rPr>
                <w:rFonts w:ascii="Times New Roman" w:hAnsi="Times New Roman" w:cs="Times New Roman"/>
                <w:b/>
                <w:noProof/>
              </w:rPr>
              <w:t>Şekil 6: Öğrenci ve Veli İç Paydaş Anketi Sonuçları B</w:t>
            </w:r>
          </w:p>
        </w:tc>
        <w:tc>
          <w:tcPr>
            <w:tcW w:w="1453" w:type="dxa"/>
            <w:gridSpan w:val="3"/>
          </w:tcPr>
          <w:p w14:paraId="2AAE946C" w14:textId="47983617"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9</w:t>
            </w:r>
          </w:p>
        </w:tc>
      </w:tr>
      <w:tr w:rsidR="00841A26" w:rsidRPr="00841A26" w14:paraId="4ED7F21D" w14:textId="77777777" w:rsidTr="00463A8D">
        <w:tc>
          <w:tcPr>
            <w:tcW w:w="7897" w:type="dxa"/>
          </w:tcPr>
          <w:p w14:paraId="153CCF9B" w14:textId="77777777" w:rsidR="0006490E" w:rsidRPr="00841A26" w:rsidRDefault="0006490E" w:rsidP="000A0A93">
            <w:pPr>
              <w:pStyle w:val="GvdeMetni"/>
              <w:tabs>
                <w:tab w:val="right" w:leader="dot" w:pos="9199"/>
              </w:tabs>
              <w:spacing w:line="276" w:lineRule="auto"/>
              <w:rPr>
                <w:rFonts w:ascii="Times New Roman" w:hAnsi="Times New Roman" w:cs="Times New Roman"/>
                <w:b/>
                <w:noProof/>
              </w:rPr>
            </w:pPr>
            <w:r w:rsidRPr="00841A26">
              <w:rPr>
                <w:rFonts w:ascii="Times New Roman" w:hAnsi="Times New Roman" w:cs="Times New Roman"/>
                <w:b/>
                <w:noProof/>
              </w:rPr>
              <w:t>Şekil 7: Öğrenci ve Veli İç Paydaş Anketi Sonuçları C</w:t>
            </w:r>
          </w:p>
        </w:tc>
        <w:tc>
          <w:tcPr>
            <w:tcW w:w="1453" w:type="dxa"/>
            <w:gridSpan w:val="3"/>
          </w:tcPr>
          <w:p w14:paraId="58F51FF5" w14:textId="3B047935"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10</w:t>
            </w:r>
          </w:p>
        </w:tc>
      </w:tr>
      <w:tr w:rsidR="00841A26" w:rsidRPr="00841A26" w14:paraId="6D5BB0BC" w14:textId="77777777" w:rsidTr="00463A8D">
        <w:tc>
          <w:tcPr>
            <w:tcW w:w="7897" w:type="dxa"/>
          </w:tcPr>
          <w:p w14:paraId="4D7022E4" w14:textId="77777777" w:rsidR="0006490E" w:rsidRPr="00841A26" w:rsidRDefault="004B306D" w:rsidP="000A0A93">
            <w:pPr>
              <w:pStyle w:val="T2"/>
              <w:tabs>
                <w:tab w:val="left" w:pos="703"/>
                <w:tab w:val="left" w:leader="dot" w:pos="8957"/>
              </w:tabs>
              <w:spacing w:before="0" w:line="276" w:lineRule="auto"/>
              <w:ind w:left="0" w:firstLine="0"/>
              <w:rPr>
                <w:rFonts w:ascii="Times New Roman" w:hAnsi="Times New Roman" w:cs="Times New Roman"/>
                <w:b/>
                <w:noProof/>
              </w:rPr>
            </w:pPr>
            <w:hyperlink w:anchor="_bookmark15" w:history="1">
              <w:r w:rsidR="0006490E" w:rsidRPr="00841A26">
                <w:rPr>
                  <w:rFonts w:ascii="Times New Roman" w:hAnsi="Times New Roman" w:cs="Times New Roman"/>
                  <w:b/>
                  <w:noProof/>
                </w:rPr>
                <w:t xml:space="preserve">Şekil 8: Stratejik Plan İzleme ve Değerlendirme </w:t>
              </w:r>
            </w:hyperlink>
            <w:r w:rsidR="0006490E" w:rsidRPr="00841A26">
              <w:rPr>
                <w:rFonts w:ascii="Times New Roman" w:hAnsi="Times New Roman" w:cs="Times New Roman"/>
                <w:b/>
                <w:noProof/>
              </w:rPr>
              <w:t>Modeli</w:t>
            </w:r>
          </w:p>
        </w:tc>
        <w:tc>
          <w:tcPr>
            <w:tcW w:w="1453" w:type="dxa"/>
            <w:gridSpan w:val="3"/>
          </w:tcPr>
          <w:p w14:paraId="61F7754B" w14:textId="604CAB7C" w:rsidR="0006490E" w:rsidRPr="00841A26" w:rsidRDefault="00FD33CC"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841A26">
              <w:rPr>
                <w:rFonts w:ascii="Times New Roman" w:hAnsi="Times New Roman" w:cs="Times New Roman"/>
                <w:b/>
                <w:noProof/>
              </w:rPr>
              <w:t>22</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Default="00000EFE" w:rsidP="00A763E4">
      <w:pPr>
        <w:pStyle w:val="GvdeMetni"/>
        <w:spacing w:line="276" w:lineRule="auto"/>
        <w:rPr>
          <w:rFonts w:ascii="Times New Roman" w:hAnsi="Times New Roman" w:cs="Times New Roman"/>
          <w:noProof/>
        </w:rPr>
      </w:pPr>
    </w:p>
    <w:p w14:paraId="0B95B929" w14:textId="77777777" w:rsidR="0052339B" w:rsidRDefault="0052339B" w:rsidP="00A763E4">
      <w:pPr>
        <w:pStyle w:val="GvdeMetni"/>
        <w:spacing w:line="276" w:lineRule="auto"/>
        <w:rPr>
          <w:rFonts w:ascii="Times New Roman" w:hAnsi="Times New Roman" w:cs="Times New Roman"/>
          <w:noProof/>
        </w:rPr>
      </w:pPr>
    </w:p>
    <w:p w14:paraId="09ED0EA6" w14:textId="77777777" w:rsidR="0052339B" w:rsidRDefault="0052339B" w:rsidP="00A763E4">
      <w:pPr>
        <w:pStyle w:val="GvdeMetni"/>
        <w:spacing w:line="276" w:lineRule="auto"/>
        <w:rPr>
          <w:rFonts w:ascii="Times New Roman" w:hAnsi="Times New Roman" w:cs="Times New Roman"/>
          <w:noProof/>
        </w:rPr>
      </w:pPr>
    </w:p>
    <w:p w14:paraId="6657A4FC" w14:textId="77777777" w:rsidR="0052339B" w:rsidRDefault="0052339B" w:rsidP="00A763E4">
      <w:pPr>
        <w:pStyle w:val="GvdeMetni"/>
        <w:spacing w:line="276" w:lineRule="auto"/>
        <w:rPr>
          <w:rFonts w:ascii="Times New Roman" w:hAnsi="Times New Roman" w:cs="Times New Roman"/>
          <w:noProof/>
        </w:rPr>
      </w:pPr>
    </w:p>
    <w:p w14:paraId="4B61379B" w14:textId="77777777" w:rsidR="0052339B" w:rsidRDefault="0052339B" w:rsidP="00A763E4">
      <w:pPr>
        <w:pStyle w:val="GvdeMetni"/>
        <w:spacing w:line="276" w:lineRule="auto"/>
        <w:rPr>
          <w:rFonts w:ascii="Times New Roman" w:hAnsi="Times New Roman" w:cs="Times New Roman"/>
          <w:noProof/>
        </w:rPr>
      </w:pPr>
    </w:p>
    <w:p w14:paraId="6B9F09E6" w14:textId="77777777" w:rsidR="0052339B" w:rsidRDefault="0052339B" w:rsidP="00A763E4">
      <w:pPr>
        <w:pStyle w:val="GvdeMetni"/>
        <w:spacing w:line="276" w:lineRule="auto"/>
        <w:rPr>
          <w:rFonts w:ascii="Times New Roman" w:hAnsi="Times New Roman" w:cs="Times New Roman"/>
          <w:noProof/>
        </w:rPr>
      </w:pPr>
    </w:p>
    <w:p w14:paraId="4F4BBF87" w14:textId="77777777" w:rsidR="0052339B" w:rsidRDefault="0052339B" w:rsidP="00A763E4">
      <w:pPr>
        <w:pStyle w:val="GvdeMetni"/>
        <w:spacing w:line="276" w:lineRule="auto"/>
        <w:rPr>
          <w:rFonts w:ascii="Times New Roman" w:hAnsi="Times New Roman" w:cs="Times New Roman"/>
          <w:noProof/>
        </w:rPr>
      </w:pPr>
    </w:p>
    <w:p w14:paraId="27FF8B5D" w14:textId="77777777" w:rsidR="0052339B" w:rsidRDefault="0052339B" w:rsidP="00A763E4">
      <w:pPr>
        <w:pStyle w:val="GvdeMetni"/>
        <w:spacing w:line="276" w:lineRule="auto"/>
        <w:rPr>
          <w:rFonts w:ascii="Times New Roman" w:hAnsi="Times New Roman" w:cs="Times New Roman"/>
          <w:noProof/>
        </w:rPr>
      </w:pPr>
    </w:p>
    <w:p w14:paraId="11924927" w14:textId="77777777" w:rsidR="0052339B" w:rsidRDefault="0052339B" w:rsidP="00A763E4">
      <w:pPr>
        <w:pStyle w:val="GvdeMetni"/>
        <w:spacing w:line="276" w:lineRule="auto"/>
        <w:rPr>
          <w:rFonts w:ascii="Times New Roman" w:hAnsi="Times New Roman" w:cs="Times New Roman"/>
          <w:noProof/>
        </w:rPr>
      </w:pPr>
    </w:p>
    <w:p w14:paraId="340D12E5" w14:textId="77777777" w:rsidR="0052339B" w:rsidRDefault="0052339B" w:rsidP="00A763E4">
      <w:pPr>
        <w:pStyle w:val="GvdeMetni"/>
        <w:spacing w:line="276" w:lineRule="auto"/>
        <w:rPr>
          <w:rFonts w:ascii="Times New Roman" w:hAnsi="Times New Roman" w:cs="Times New Roman"/>
          <w:noProof/>
        </w:rPr>
      </w:pPr>
    </w:p>
    <w:p w14:paraId="749A97BB" w14:textId="77777777" w:rsidR="0052339B" w:rsidRDefault="0052339B" w:rsidP="00A763E4">
      <w:pPr>
        <w:pStyle w:val="GvdeMetni"/>
        <w:spacing w:line="276" w:lineRule="auto"/>
        <w:rPr>
          <w:rFonts w:ascii="Times New Roman" w:hAnsi="Times New Roman" w:cs="Times New Roman"/>
          <w:noProof/>
        </w:rPr>
      </w:pPr>
    </w:p>
    <w:p w14:paraId="69BBD824" w14:textId="77777777" w:rsidR="0052339B" w:rsidRDefault="0052339B" w:rsidP="00A763E4">
      <w:pPr>
        <w:pStyle w:val="GvdeMetni"/>
        <w:spacing w:line="276" w:lineRule="auto"/>
        <w:rPr>
          <w:rFonts w:ascii="Times New Roman" w:hAnsi="Times New Roman" w:cs="Times New Roman"/>
          <w:noProof/>
        </w:rPr>
      </w:pPr>
    </w:p>
    <w:p w14:paraId="665FDCFB" w14:textId="77777777" w:rsidR="0052339B" w:rsidRDefault="0052339B" w:rsidP="00A763E4">
      <w:pPr>
        <w:pStyle w:val="GvdeMetni"/>
        <w:spacing w:line="276" w:lineRule="auto"/>
        <w:rPr>
          <w:rFonts w:ascii="Times New Roman" w:hAnsi="Times New Roman" w:cs="Times New Roman"/>
          <w:noProof/>
        </w:rPr>
      </w:pPr>
    </w:p>
    <w:p w14:paraId="07186318" w14:textId="3E0670B1" w:rsidR="0052339B" w:rsidRPr="0007479A" w:rsidRDefault="0052339B"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481"/>
        <w:gridCol w:w="2852"/>
        <w:gridCol w:w="1623"/>
        <w:gridCol w:w="3111"/>
      </w:tblGrid>
      <w:tr w:rsidR="00FA51F5" w14:paraId="0DC17D50" w14:textId="77777777" w:rsidTr="00B35D92">
        <w:trPr>
          <w:jc w:val="center"/>
        </w:trPr>
        <w:tc>
          <w:tcPr>
            <w:tcW w:w="1555" w:type="dxa"/>
            <w:shd w:val="clear" w:color="auto" w:fill="943634"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1FF7357A" w:rsidR="00FA51F5" w:rsidRPr="00B35D92" w:rsidRDefault="00FA51F5" w:rsidP="00FA51F5">
            <w:pPr>
              <w:pStyle w:val="GvdeMetni"/>
              <w:spacing w:line="276" w:lineRule="auto"/>
              <w:rPr>
                <w:rFonts w:ascii="Times New Roman" w:hAnsi="Times New Roman" w:cs="Times New Roman"/>
                <w:noProof/>
                <w:sz w:val="20"/>
                <w:szCs w:val="20"/>
              </w:rPr>
            </w:pPr>
            <w:r w:rsidRPr="00B35D92">
              <w:rPr>
                <w:rFonts w:ascii="Times New Roman" w:hAnsi="Times New Roman" w:cs="Times New Roman"/>
                <w:noProof/>
                <w:sz w:val="20"/>
                <w:szCs w:val="20"/>
              </w:rPr>
              <w:t>Aydın</w:t>
            </w:r>
          </w:p>
        </w:tc>
        <w:tc>
          <w:tcPr>
            <w:tcW w:w="1706" w:type="dxa"/>
            <w:shd w:val="clear" w:color="auto" w:fill="943634"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33276EAA" w:rsidR="00FA51F5" w:rsidRPr="00B35D92" w:rsidRDefault="0052339B"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Yenipazar</w:t>
            </w:r>
          </w:p>
        </w:tc>
      </w:tr>
      <w:tr w:rsidR="00FA51F5" w14:paraId="1E25898F" w14:textId="77777777" w:rsidTr="00B35D92">
        <w:trPr>
          <w:jc w:val="center"/>
        </w:trPr>
        <w:tc>
          <w:tcPr>
            <w:tcW w:w="1555" w:type="dxa"/>
            <w:shd w:val="clear" w:color="auto" w:fill="943634" w:themeFill="accent2" w:themeFillShade="BF"/>
            <w:vAlign w:val="center"/>
          </w:tcPr>
          <w:p w14:paraId="312E8419" w14:textId="2221DC8B"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608E8607" w14:textId="4724274B" w:rsidR="00FA51F5" w:rsidRPr="00B35D92" w:rsidRDefault="0052339B" w:rsidP="007C5282">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Donduran Mahallesi Kooperatif cad. No:26/1</w:t>
            </w:r>
          </w:p>
        </w:tc>
        <w:tc>
          <w:tcPr>
            <w:tcW w:w="1706" w:type="dxa"/>
            <w:shd w:val="clear" w:color="auto" w:fill="943634" w:themeFill="accent2" w:themeFillShade="BF"/>
            <w:vAlign w:val="center"/>
          </w:tcPr>
          <w:p w14:paraId="56B8974E" w14:textId="646BA8C9" w:rsidR="00FA51F5" w:rsidRPr="00B35D92" w:rsidRDefault="00FA51F5"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4A027855" w:rsidR="00FA51F5" w:rsidRPr="00B35D92" w:rsidRDefault="007C5282" w:rsidP="0052339B">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37°</w:t>
            </w:r>
            <w:r w:rsidR="0052339B">
              <w:rPr>
                <w:rFonts w:ascii="Times New Roman" w:hAnsi="Times New Roman" w:cs="Times New Roman"/>
                <w:noProof/>
                <w:sz w:val="20"/>
                <w:szCs w:val="20"/>
              </w:rPr>
              <w:t>49'59.8"N 28°14'</w:t>
            </w:r>
            <w:r w:rsidR="00682D7B">
              <w:rPr>
                <w:rFonts w:ascii="Times New Roman" w:hAnsi="Times New Roman" w:cs="Times New Roman"/>
                <w:noProof/>
                <w:sz w:val="20"/>
                <w:szCs w:val="20"/>
              </w:rPr>
              <w:t>.33.9</w:t>
            </w:r>
            <w:r w:rsidRPr="00B35D92">
              <w:rPr>
                <w:rFonts w:ascii="Times New Roman" w:hAnsi="Times New Roman" w:cs="Times New Roman"/>
                <w:noProof/>
                <w:sz w:val="20"/>
                <w:szCs w:val="20"/>
              </w:rPr>
              <w:t>"E</w:t>
            </w:r>
          </w:p>
        </w:tc>
      </w:tr>
      <w:tr w:rsidR="00D57CA6" w14:paraId="4FA199AD" w14:textId="77777777" w:rsidTr="00B35D92">
        <w:trPr>
          <w:jc w:val="center"/>
        </w:trPr>
        <w:tc>
          <w:tcPr>
            <w:tcW w:w="1555" w:type="dxa"/>
            <w:shd w:val="clear" w:color="auto" w:fill="943634" w:themeFill="accent2" w:themeFillShade="BF"/>
            <w:vAlign w:val="center"/>
          </w:tcPr>
          <w:p w14:paraId="52F1127F" w14:textId="06C61004"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33DEB5EF" w:rsidR="00D57CA6" w:rsidRPr="00B35D92" w:rsidRDefault="00D57CA6" w:rsidP="00682D7B">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0256</w:t>
            </w:r>
            <w:r>
              <w:rPr>
                <w:rFonts w:ascii="Times New Roman" w:hAnsi="Times New Roman" w:cs="Times New Roman"/>
                <w:noProof/>
                <w:sz w:val="20"/>
                <w:szCs w:val="20"/>
              </w:rPr>
              <w:t xml:space="preserve"> </w:t>
            </w:r>
            <w:r w:rsidR="00682D7B">
              <w:rPr>
                <w:rFonts w:ascii="Times New Roman" w:hAnsi="Times New Roman" w:cs="Times New Roman"/>
                <w:noProof/>
                <w:sz w:val="20"/>
                <w:szCs w:val="20"/>
              </w:rPr>
              <w:t>3651091</w:t>
            </w:r>
          </w:p>
        </w:tc>
        <w:tc>
          <w:tcPr>
            <w:tcW w:w="1706" w:type="dxa"/>
            <w:shd w:val="clear" w:color="auto" w:fill="943634" w:themeFill="accent2" w:themeFillShade="BF"/>
            <w:vAlign w:val="center"/>
          </w:tcPr>
          <w:p w14:paraId="37179A81" w14:textId="72D2CF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661320B1" w:rsidR="00D57CA6" w:rsidRPr="00B35D92" w:rsidRDefault="00D57CA6" w:rsidP="00D57CA6">
            <w:pPr>
              <w:pStyle w:val="GvdeMetni"/>
              <w:spacing w:line="276" w:lineRule="auto"/>
              <w:jc w:val="left"/>
              <w:rPr>
                <w:rFonts w:ascii="Times New Roman" w:hAnsi="Times New Roman" w:cs="Times New Roman"/>
                <w:noProof/>
                <w:sz w:val="20"/>
                <w:szCs w:val="20"/>
              </w:rPr>
            </w:pPr>
          </w:p>
        </w:tc>
      </w:tr>
      <w:tr w:rsidR="00D57CA6" w14:paraId="24BAA85F" w14:textId="77777777" w:rsidTr="00B35D92">
        <w:trPr>
          <w:jc w:val="center"/>
        </w:trPr>
        <w:tc>
          <w:tcPr>
            <w:tcW w:w="1555" w:type="dxa"/>
            <w:shd w:val="clear" w:color="auto" w:fill="943634" w:themeFill="accent2" w:themeFillShade="BF"/>
            <w:vAlign w:val="center"/>
          </w:tcPr>
          <w:p w14:paraId="05916090" w14:textId="35472CD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642E7A35" w:rsidR="00D57CA6" w:rsidRPr="00B35D92" w:rsidRDefault="00682D7B"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71562</w:t>
            </w:r>
            <w:r w:rsidR="00D57CA6" w:rsidRPr="0015675D">
              <w:rPr>
                <w:rFonts w:ascii="Times New Roman" w:hAnsi="Times New Roman" w:cs="Times New Roman"/>
                <w:noProof/>
                <w:sz w:val="20"/>
                <w:szCs w:val="20"/>
              </w:rPr>
              <w:t>1</w:t>
            </w:r>
            <w:r w:rsidR="00D57CA6">
              <w:rPr>
                <w:rFonts w:ascii="Times New Roman" w:hAnsi="Times New Roman" w:cs="Times New Roman"/>
                <w:noProof/>
                <w:sz w:val="20"/>
                <w:szCs w:val="20"/>
              </w:rPr>
              <w:t>@meb.k12.tr</w:t>
            </w:r>
          </w:p>
        </w:tc>
        <w:tc>
          <w:tcPr>
            <w:tcW w:w="1706" w:type="dxa"/>
            <w:shd w:val="clear" w:color="auto" w:fill="943634" w:themeFill="accent2" w:themeFillShade="BF"/>
            <w:vAlign w:val="center"/>
          </w:tcPr>
          <w:p w14:paraId="5DD75CF4" w14:textId="7C01299D"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3ACF933C" w:rsidR="00D57CA6" w:rsidRPr="00B35D92" w:rsidRDefault="00D57CA6" w:rsidP="00682D7B">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https://</w:t>
            </w:r>
            <w:r w:rsidR="00682D7B">
              <w:rPr>
                <w:rFonts w:ascii="Times New Roman" w:hAnsi="Times New Roman" w:cs="Times New Roman"/>
                <w:noProof/>
                <w:sz w:val="20"/>
                <w:szCs w:val="20"/>
              </w:rPr>
              <w:t>donduranilkokulu.meb.k12.tr</w:t>
            </w:r>
          </w:p>
        </w:tc>
      </w:tr>
      <w:tr w:rsidR="00D57CA6" w14:paraId="33EA6463" w14:textId="77777777" w:rsidTr="00B35D92">
        <w:trPr>
          <w:jc w:val="center"/>
        </w:trPr>
        <w:tc>
          <w:tcPr>
            <w:tcW w:w="1555" w:type="dxa"/>
            <w:shd w:val="clear" w:color="auto" w:fill="943634" w:themeFill="accent2" w:themeFillShade="BF"/>
            <w:vAlign w:val="center"/>
          </w:tcPr>
          <w:p w14:paraId="27DA13DD" w14:textId="48833259"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4ACD35E2" w:rsidR="00D57CA6" w:rsidRPr="00B35D92" w:rsidRDefault="00682D7B"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715621</w:t>
            </w:r>
          </w:p>
        </w:tc>
        <w:tc>
          <w:tcPr>
            <w:tcW w:w="1706" w:type="dxa"/>
            <w:shd w:val="clear" w:color="auto" w:fill="943634" w:themeFill="accent2" w:themeFillShade="BF"/>
            <w:vAlign w:val="center"/>
          </w:tcPr>
          <w:p w14:paraId="4122EAD8" w14:textId="0B5F1A0F" w:rsidR="00D57CA6" w:rsidRPr="00B35D92" w:rsidRDefault="00D57CA6"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2CC88B95" w:rsidR="00D57CA6" w:rsidRPr="00B35D92" w:rsidRDefault="00D57CA6"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372F5682" w:rsidR="004419F4" w:rsidRPr="0007479A" w:rsidRDefault="00E630EB"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Yenipazar Donduran</w:t>
      </w:r>
      <w:r w:rsidR="001C0237">
        <w:rPr>
          <w:rFonts w:ascii="Times New Roman" w:hAnsi="Times New Roman" w:cs="Times New Roman"/>
          <w:noProof/>
        </w:rPr>
        <w:t xml:space="preserve"> İlkokulunun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4419F4" w:rsidRPr="0007479A">
        <w:rPr>
          <w:rFonts w:ascii="Times New Roman" w:hAnsi="Times New Roman" w:cs="Times New Roman"/>
          <w:noProof/>
        </w:rPr>
        <w:t xml:space="preserve">Aydın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0A0A93" w:rsidRPr="0007479A">
        <w:rPr>
          <w:rFonts w:ascii="Times New Roman" w:hAnsi="Times New Roman" w:cs="Times New Roman"/>
          <w:noProof/>
        </w:rPr>
        <w:t>Aydın</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 Milli Eğitim Müdürlüğü Ar-Ge Birimine</w:t>
      </w:r>
      <w:r w:rsidR="004419F4" w:rsidRPr="0007479A">
        <w:rPr>
          <w:rFonts w:ascii="Times New Roman" w:hAnsi="Times New Roman" w:cs="Times New Roman"/>
          <w:noProof/>
        </w:rPr>
        <w:t xml:space="preserve"> gönderilmiştir. Düzeltme </w:t>
      </w:r>
      <w:r w:rsidR="003C6A34">
        <w:rPr>
          <w:rFonts w:ascii="Times New Roman" w:hAnsi="Times New Roman" w:cs="Times New Roman"/>
          <w:noProof/>
        </w:rPr>
        <w:t>işlemlerinin ardından Yenipazar</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1357106E"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57A67609"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w:t>
      </w:r>
      <w:r w:rsidR="00E630EB">
        <w:rPr>
          <w:rFonts w:ascii="Times New Roman" w:hAnsi="Times New Roman" w:cs="Times New Roman"/>
          <w:b w:val="0"/>
          <w:noProof/>
        </w:rPr>
        <w:t>1 müdür yardımcısı ve 2</w:t>
      </w:r>
      <w:r w:rsidRPr="0007479A">
        <w:rPr>
          <w:rFonts w:ascii="Times New Roman" w:hAnsi="Times New Roman" w:cs="Times New Roman"/>
          <w:b w:val="0"/>
          <w:noProof/>
        </w:rPr>
        <w:t xml:space="preserve"> gönüllü öğretmen olmak üzere toplam 5 kişiden</w:t>
      </w:r>
      <w:r w:rsidR="00E630EB">
        <w:rPr>
          <w:rFonts w:ascii="Times New Roman" w:hAnsi="Times New Roman" w:cs="Times New Roman"/>
          <w:b w:val="0"/>
          <w:noProof/>
        </w:rPr>
        <w:t xml:space="preserve"> oluşturulmuştur </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7A820FF4"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r yardımcısı başkanlığında,  3</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1A6C5C32"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E630EB">
        <w:rPr>
          <w:rFonts w:ascii="Times New Roman" w:hAnsi="Times New Roman" w:cs="Times New Roman"/>
          <w:b/>
          <w:noProof/>
          <w:color w:val="000000" w:themeColor="text1"/>
          <w:sz w:val="20"/>
        </w:rPr>
        <w:t>Donduran</w:t>
      </w:r>
      <w:r w:rsidR="00D34A67" w:rsidRPr="0007479A">
        <w:rPr>
          <w:rFonts w:ascii="Times New Roman" w:hAnsi="Times New Roman" w:cs="Times New Roman"/>
          <w:b/>
          <w:noProof/>
          <w:color w:val="000000" w:themeColor="text1"/>
          <w:sz w:val="20"/>
        </w:rPr>
        <w:t xml:space="preserve"> İlkokulu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BA9A618" w14:textId="609AA6FB"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004F6FC" w14:textId="77777777" w:rsidR="00E630EB" w:rsidRPr="003C6A34" w:rsidRDefault="00E630EB" w:rsidP="00E630EB">
      <w:pPr>
        <w:ind w:firstLine="708"/>
        <w:jc w:val="both"/>
        <w:rPr>
          <w:rFonts w:ascii="Times New Roman" w:hAnsi="Times New Roman"/>
          <w:sz w:val="24"/>
          <w:szCs w:val="24"/>
        </w:rPr>
      </w:pPr>
      <w:r>
        <w:rPr>
          <w:rFonts w:ascii="Times New Roman" w:hAnsi="Times New Roman" w:cs="Times New Roman"/>
          <w:sz w:val="24"/>
          <w:szCs w:val="24"/>
        </w:rPr>
        <w:tab/>
      </w:r>
      <w:r w:rsidRPr="003C6A34">
        <w:rPr>
          <w:rFonts w:ascii="Times New Roman" w:hAnsi="Times New Roman"/>
          <w:sz w:val="24"/>
          <w:szCs w:val="24"/>
        </w:rPr>
        <w:t xml:space="preserve">Yenipazar Donduran İlkokulu Aydın İli Yenipazar İlçesi Donduran mahallesinde yer almaktadır. </w:t>
      </w:r>
    </w:p>
    <w:p w14:paraId="09841551" w14:textId="77777777" w:rsidR="00E630EB" w:rsidRPr="003C6A34" w:rsidRDefault="00E630EB" w:rsidP="00E630EB">
      <w:pPr>
        <w:ind w:firstLine="360"/>
        <w:jc w:val="both"/>
        <w:rPr>
          <w:rFonts w:ascii="Times New Roman" w:hAnsi="Times New Roman"/>
          <w:sz w:val="24"/>
          <w:szCs w:val="24"/>
        </w:rPr>
      </w:pPr>
      <w:r w:rsidRPr="003C6A34">
        <w:rPr>
          <w:rFonts w:ascii="Times New Roman" w:hAnsi="Times New Roman"/>
          <w:sz w:val="24"/>
          <w:szCs w:val="24"/>
        </w:rPr>
        <w:t xml:space="preserve">  İlimiz olan Aydın; XIV yy. da bugünkü yerine kurularak idari kademelendirme sırasıyla, 1390 yılında eyalet, 1426 yılında  sancak, 1811’de İzmir, Saruhan (Manisa), Menteşe (Muğla), Antalya, Isparta sancaklarını kapsayan eyaletin merkezi oldu. Eyalet merkezi (1857) İzmir’e taşındıysa da bu yönetim biriminin adı Osmanlı Devleti’nin sonuna kadar “Aydın” olarak kaldı. Aydın' </w:t>
      </w:r>
      <w:proofErr w:type="spellStart"/>
      <w:r w:rsidRPr="003C6A34">
        <w:rPr>
          <w:rFonts w:ascii="Times New Roman" w:hAnsi="Times New Roman"/>
          <w:sz w:val="24"/>
          <w:szCs w:val="24"/>
        </w:rPr>
        <w:t>ın</w:t>
      </w:r>
      <w:proofErr w:type="spellEnd"/>
      <w:r w:rsidRPr="003C6A34">
        <w:rPr>
          <w:rFonts w:ascii="Times New Roman" w:hAnsi="Times New Roman"/>
          <w:sz w:val="24"/>
          <w:szCs w:val="24"/>
        </w:rPr>
        <w:t xml:space="preserve"> 1919 yılına kadar sancak şeklinde devam eden bu yönetim şekli, 25 Mayıs 1919-7 Eylül 1922 yılları arasında 40 aya yakın süren işgalden sonra ve Kurtuluş Savaşının kazanılmasıyla birlikte 1923 yılında değişmiş, müstakil vilayet olmuş olup günümüzde büyükşehir statüsündedir. Eğitim </w:t>
      </w:r>
      <w:proofErr w:type="gramStart"/>
      <w:r w:rsidRPr="003C6A34">
        <w:rPr>
          <w:rFonts w:ascii="Times New Roman" w:hAnsi="Times New Roman"/>
          <w:sz w:val="24"/>
          <w:szCs w:val="24"/>
        </w:rPr>
        <w:t>Olarak  Aydın</w:t>
      </w:r>
      <w:proofErr w:type="gramEnd"/>
      <w:r w:rsidRPr="003C6A34">
        <w:rPr>
          <w:rFonts w:ascii="Times New Roman" w:hAnsi="Times New Roman"/>
          <w:sz w:val="24"/>
          <w:szCs w:val="24"/>
        </w:rPr>
        <w:t>; OKS, SBS, ÖSS ve YGS’ de son yirmi yıldan bu yana en başarılı iller arasında yer almaktadır.</w:t>
      </w:r>
    </w:p>
    <w:p w14:paraId="2B3269F7" w14:textId="77777777" w:rsidR="00E630EB" w:rsidRPr="003C6A34" w:rsidRDefault="00E630EB" w:rsidP="00E630EB">
      <w:pPr>
        <w:ind w:firstLine="360"/>
        <w:jc w:val="both"/>
        <w:rPr>
          <w:rFonts w:ascii="Times New Roman" w:hAnsi="Times New Roman"/>
          <w:sz w:val="24"/>
          <w:szCs w:val="24"/>
        </w:rPr>
      </w:pPr>
      <w:r w:rsidRPr="003C6A34">
        <w:rPr>
          <w:rFonts w:ascii="Times New Roman" w:hAnsi="Times New Roman"/>
          <w:sz w:val="24"/>
          <w:szCs w:val="24"/>
        </w:rPr>
        <w:t xml:space="preserve">     İlçemiz Yenipazar ise Bozdoğan İlçesine bağlı bir nahiye iken 1957 yılında müstakil bir ilçe haline gelmiştir. Yenipazar'ın bugünkü yeri, Batı Anadolu da yer alan  illerimizden Aydın ili sınırları içerisin</w:t>
      </w:r>
      <w:r w:rsidRPr="003C6A34">
        <w:rPr>
          <w:rFonts w:ascii="Times New Roman" w:hAnsi="Times New Roman"/>
          <w:sz w:val="24"/>
          <w:szCs w:val="24"/>
        </w:rPr>
        <w:softHyphen/>
        <w:t xml:space="preserve">de, Aydın'a 42 km. güneydoğuda, Madran Baba Dağının Büyük Menderes vadisi ile kesiştiği noktadadır. (www.yenipazar.gov.tr) </w:t>
      </w:r>
    </w:p>
    <w:p w14:paraId="481802A5"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 xml:space="preserve">Okulumuzun bulunduğu Donduran Mahallesi Aydın ili Yenipazar ilçesine bağlı ve Yenipazar’a </w:t>
      </w:r>
      <w:smartTag w:uri="urn:schemas-microsoft-com:office:smarttags" w:element="metricconverter">
        <w:smartTagPr>
          <w:attr w:name="ProductID" w:val="4 km"/>
        </w:smartTagPr>
        <w:r w:rsidRPr="003C6A34">
          <w:rPr>
            <w:rFonts w:ascii="Times New Roman" w:hAnsi="Times New Roman"/>
            <w:sz w:val="24"/>
            <w:szCs w:val="24"/>
          </w:rPr>
          <w:t>4 km</w:t>
        </w:r>
      </w:smartTag>
      <w:r w:rsidRPr="003C6A34">
        <w:rPr>
          <w:rFonts w:ascii="Times New Roman" w:hAnsi="Times New Roman"/>
          <w:sz w:val="24"/>
          <w:szCs w:val="24"/>
        </w:rPr>
        <w:t xml:space="preserve"> uzaklığı bulunan bir köy iken 2014 Mahalli İdare Seçimlerinden sonra mahalle olmuştur. Okulumuz ismini yerleşim yeri olan Donduran Köyü’nden almıştır.</w:t>
      </w:r>
    </w:p>
    <w:p w14:paraId="5C2A4C95"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Okulumuz 2 ana binadan oluşmaktadır. Birinci ana bina 1963 yılında yapılmış olup ilkokul olarak eğitim ve öğretim yapmakta idi. 1979-1980 eğitim öğretim yılında Donduran Köyü İlkokulu binasında tek sınıf olarak ortaokul eğitim ve öğretimine geçmiştir. Okul bahçesinde bulunan eski lojman binasında normal eğitim ve öğretime devam etmiştir.</w:t>
      </w:r>
    </w:p>
    <w:p w14:paraId="5DC8C565"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1985 yılında köylü-devlet işbirliği ile ortaokul binası yapılmak üzere işe başlanıldı ve 1986 yılında kısa bir zamanda 3 derslik ve 1 müdür odası yapıldı. Ortaokul kendi binasında eğitim ve öğretimine devam etmiştir.</w:t>
      </w:r>
    </w:p>
    <w:p w14:paraId="7A49A8A7"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 xml:space="preserve">Okulumuz eğitim ve öğretime devam ederken Bakanlığın İlköğretim Genel Müdürlüğü’nün 02.07.1991 tarih ve 703/3 İlköğretim Ok. Ortaokul Şb. Md./12399 sayılı emirleri ile Donduran Köyü İlkokulu ile birleştirilerek “DONDURAN İLKÖĞRETİM OKULU” adını almıştır. 02.07.1991 yılından itibaren tek müdürle ilköğretim okulu olarak eğitim öğretime devam etmiştir. </w:t>
      </w:r>
    </w:p>
    <w:p w14:paraId="76D7FD42"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2001 yılında okulumuza kütüphane, laboratuvar ve bilgisayar odası bulunan ek bina yapılmıştır. Malzemesi Aydın Milli Eğitim Müdürlüğü’ne, işçiliği Donduran Köyü Muhtarlığından ortak olarak kısa bir zamanda tamamlanarak okulumuz öğrencilerinin hizmetine sunulmuştur.</w:t>
      </w:r>
    </w:p>
    <w:p w14:paraId="571BD113" w14:textId="77777777" w:rsidR="00E630EB" w:rsidRPr="003C6A34" w:rsidRDefault="00E630EB" w:rsidP="00E630EB">
      <w:pPr>
        <w:ind w:firstLine="708"/>
        <w:jc w:val="both"/>
        <w:rPr>
          <w:rFonts w:ascii="Times New Roman" w:hAnsi="Times New Roman"/>
          <w:sz w:val="24"/>
          <w:szCs w:val="24"/>
        </w:rPr>
      </w:pPr>
      <w:r w:rsidRPr="003C6A34">
        <w:rPr>
          <w:rFonts w:ascii="Times New Roman" w:hAnsi="Times New Roman"/>
          <w:sz w:val="24"/>
          <w:szCs w:val="24"/>
        </w:rPr>
        <w:t>2012 yılında okulumuz Donduran İlkokulu ve Donduran Ortaokulu olarak ayrılmıştır. Aynı hizmet yerinde farklı binalarda tek idareci ile eğitim-öğretim hizmeti vermektedir.</w:t>
      </w:r>
    </w:p>
    <w:p w14:paraId="6130A8BB" w14:textId="77777777" w:rsidR="00E630EB" w:rsidRPr="003C6A34" w:rsidRDefault="00E630EB" w:rsidP="00E630EB">
      <w:pPr>
        <w:jc w:val="both"/>
        <w:rPr>
          <w:rFonts w:ascii="Times New Roman" w:hAnsi="Times New Roman" w:cs="Times New Roman"/>
          <w:b/>
          <w:sz w:val="24"/>
          <w:szCs w:val="24"/>
          <w:u w:val="single"/>
        </w:rPr>
      </w:pPr>
      <w:r w:rsidRPr="003C6A34">
        <w:rPr>
          <w:rFonts w:ascii="Times New Roman" w:hAnsi="Times New Roman" w:cs="Times New Roman"/>
          <w:b/>
          <w:sz w:val="24"/>
          <w:szCs w:val="24"/>
          <w:u w:val="single"/>
        </w:rPr>
        <w:t xml:space="preserve">Bina Bölümleri: </w:t>
      </w:r>
    </w:p>
    <w:p w14:paraId="22C5FE2E" w14:textId="77777777" w:rsidR="00E630EB" w:rsidRPr="003C6A34" w:rsidRDefault="00E630EB" w:rsidP="00E630EB">
      <w:pPr>
        <w:jc w:val="both"/>
        <w:rPr>
          <w:rFonts w:ascii="Times New Roman" w:hAnsi="Times New Roman" w:cs="Times New Roman"/>
          <w:b/>
          <w:sz w:val="24"/>
          <w:szCs w:val="24"/>
          <w:u w:val="single"/>
        </w:rPr>
      </w:pPr>
      <w:r w:rsidRPr="003C6A34">
        <w:rPr>
          <w:rFonts w:ascii="Times New Roman" w:hAnsi="Times New Roman" w:cs="Times New Roman"/>
          <w:b/>
          <w:sz w:val="24"/>
          <w:szCs w:val="24"/>
        </w:rPr>
        <w:t xml:space="preserve">Ana Binada: </w:t>
      </w:r>
      <w:r w:rsidRPr="003C6A34">
        <w:rPr>
          <w:rFonts w:ascii="Times New Roman" w:hAnsi="Times New Roman" w:cs="Times New Roman"/>
          <w:sz w:val="24"/>
          <w:szCs w:val="24"/>
        </w:rPr>
        <w:t>Tek katlı binada (5 derslik+1 bilgisayar laboratuvarı+1 öğretmenler odası+1 müdür yardımcısı odası)</w:t>
      </w:r>
    </w:p>
    <w:p w14:paraId="20B4E1EF" w14:textId="77777777" w:rsidR="00E630EB" w:rsidRPr="003C6A34" w:rsidRDefault="00E630EB" w:rsidP="00E630EB">
      <w:pPr>
        <w:ind w:firstLine="705"/>
        <w:jc w:val="both"/>
        <w:rPr>
          <w:rFonts w:ascii="Times New Roman" w:hAnsi="Times New Roman"/>
          <w:sz w:val="24"/>
          <w:szCs w:val="24"/>
        </w:rPr>
      </w:pPr>
      <w:r w:rsidRPr="003C6A34">
        <w:rPr>
          <w:rFonts w:ascii="Times New Roman" w:hAnsi="Times New Roman"/>
          <w:sz w:val="24"/>
          <w:szCs w:val="24"/>
        </w:rPr>
        <w:t xml:space="preserve"> Okul; binaları ve bahçeyle birlikte 11232 metre karedir. Binaların kullanım alanı 693 metre karedir. </w:t>
      </w:r>
    </w:p>
    <w:p w14:paraId="564C62A4" w14:textId="77777777" w:rsidR="00E630EB" w:rsidRPr="003C6A34" w:rsidRDefault="00E630EB" w:rsidP="00E630EB">
      <w:pPr>
        <w:tabs>
          <w:tab w:val="left" w:pos="978"/>
        </w:tabs>
        <w:jc w:val="both"/>
        <w:rPr>
          <w:rFonts w:ascii="Times New Roman" w:hAnsi="Times New Roman"/>
          <w:sz w:val="24"/>
          <w:szCs w:val="24"/>
        </w:rPr>
      </w:pPr>
      <w:r w:rsidRPr="003C6A34">
        <w:rPr>
          <w:rFonts w:ascii="Times New Roman" w:hAnsi="Times New Roman"/>
          <w:sz w:val="24"/>
          <w:szCs w:val="24"/>
        </w:rPr>
        <w:tab/>
        <w:t>2012-2013 eğitim-öğretim yılından itibaren Donduran İlkokulu ve Donduran  Ortaokulu olarak ayrılmış ama aynı binada eğitim ve öğretim yapmaktadır.</w:t>
      </w:r>
    </w:p>
    <w:p w14:paraId="4B711F18" w14:textId="68598902" w:rsidR="00E630EB" w:rsidRPr="003C6A34" w:rsidRDefault="00E630EB" w:rsidP="00E630EB">
      <w:pPr>
        <w:jc w:val="both"/>
        <w:rPr>
          <w:rFonts w:ascii="Times New Roman" w:hAnsi="Times New Roman"/>
          <w:sz w:val="24"/>
          <w:szCs w:val="24"/>
        </w:rPr>
      </w:pPr>
      <w:r w:rsidRPr="003C6A34">
        <w:rPr>
          <w:rFonts w:ascii="Times New Roman" w:hAnsi="Times New Roman"/>
          <w:sz w:val="24"/>
          <w:szCs w:val="24"/>
        </w:rPr>
        <w:tab/>
        <w:t xml:space="preserve">Okulumuzda eğitim öğretim hizmeti 2023-2024 eğitim öğretim yılında anasınıfı 13,  ilkokul 53 öğrenci, 5 kadrolu öğretmen  ile devam etmektedir. </w:t>
      </w:r>
    </w:p>
    <w:p w14:paraId="4DE9F382" w14:textId="77777777" w:rsidR="003C6A34" w:rsidRPr="007379AB" w:rsidRDefault="003C6A34" w:rsidP="00E630EB">
      <w:pPr>
        <w:jc w:val="both"/>
        <w:rPr>
          <w:rFonts w:ascii="Times New Roman" w:hAnsi="Times New Roman"/>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2CD1456" w14:textId="77777777" w:rsidR="00E630EB" w:rsidRPr="00A56691" w:rsidRDefault="00E630EB" w:rsidP="00E630EB">
      <w:pPr>
        <w:pStyle w:val="Balk2"/>
        <w:spacing w:before="1"/>
        <w:ind w:left="0" w:firstLine="0"/>
        <w:jc w:val="both"/>
        <w:rPr>
          <w:rFonts w:ascii="Times New Roman" w:hAnsi="Times New Roman" w:cs="Times New Roman"/>
          <w:b w:val="0"/>
          <w:sz w:val="24"/>
          <w:szCs w:val="24"/>
        </w:rPr>
      </w:pPr>
      <w:r w:rsidRPr="00A56691">
        <w:rPr>
          <w:rFonts w:ascii="Times New Roman" w:hAnsi="Times New Roman" w:cs="Times New Roman"/>
          <w:b w:val="0"/>
          <w:sz w:val="24"/>
          <w:szCs w:val="24"/>
        </w:rPr>
        <w:t xml:space="preserve">        Yenipazar Donduran İlkokulu Müdürlüğü</w:t>
      </w:r>
      <w:r>
        <w:rPr>
          <w:rFonts w:ascii="Times New Roman" w:hAnsi="Times New Roman" w:cs="Times New Roman"/>
          <w:b w:val="0"/>
          <w:sz w:val="24"/>
          <w:szCs w:val="24"/>
        </w:rPr>
        <w:t>nün 2019-2023</w:t>
      </w:r>
      <w:r w:rsidRPr="00A56691">
        <w:rPr>
          <w:rFonts w:ascii="Times New Roman" w:hAnsi="Times New Roman" w:cs="Times New Roman"/>
          <w:b w:val="0"/>
          <w:sz w:val="24"/>
          <w:szCs w:val="24"/>
        </w:rPr>
        <w:t xml:space="preserve">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w:t>
      </w:r>
      <w:r>
        <w:rPr>
          <w:rFonts w:ascii="Times New Roman" w:hAnsi="Times New Roman" w:cs="Times New Roman"/>
          <w:b w:val="0"/>
          <w:sz w:val="24"/>
          <w:szCs w:val="24"/>
        </w:rPr>
        <w:t>neminin son performans yılı 2023 hedefine ulaşılmıştır. 2019, 2020, 2021 2022 ve 2023</w:t>
      </w:r>
      <w:r w:rsidRPr="00A56691">
        <w:rPr>
          <w:rFonts w:ascii="Times New Roman" w:hAnsi="Times New Roman" w:cs="Times New Roman"/>
          <w:b w:val="0"/>
          <w:sz w:val="24"/>
          <w:szCs w:val="24"/>
        </w:rPr>
        <w:t xml:space="preserve"> mali yılları için hazırladığımız ve kurumumuzun resmi internet sitesinde kamuoyuna sunduğumuz performans programları ve faaliyet raporlarında bu durum açıkça gösterilmiştir.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w:t>
      </w:r>
      <w:r>
        <w:rPr>
          <w:rFonts w:ascii="Times New Roman" w:hAnsi="Times New Roman" w:cs="Times New Roman"/>
          <w:b w:val="0"/>
          <w:sz w:val="24"/>
          <w:szCs w:val="24"/>
        </w:rPr>
        <w:t>uçlara göre belirlenmiştir. 2024-2028</w:t>
      </w:r>
      <w:r w:rsidRPr="00A56691">
        <w:rPr>
          <w:rFonts w:ascii="Times New Roman" w:hAnsi="Times New Roman" w:cs="Times New Roman"/>
          <w:b w:val="0"/>
          <w:sz w:val="24"/>
          <w:szCs w:val="24"/>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w:t>
      </w:r>
      <w:r>
        <w:rPr>
          <w:rFonts w:ascii="Times New Roman" w:hAnsi="Times New Roman" w:cs="Times New Roman"/>
          <w:b w:val="0"/>
          <w:sz w:val="24"/>
          <w:szCs w:val="24"/>
        </w:rPr>
        <w:t>2024-2028</w:t>
      </w:r>
      <w:r w:rsidRPr="00A56691">
        <w:rPr>
          <w:rFonts w:ascii="Times New Roman" w:hAnsi="Times New Roman" w:cs="Times New Roman"/>
          <w:b w:val="0"/>
          <w:sz w:val="24"/>
          <w:szCs w:val="24"/>
        </w:rPr>
        <w:t xml:space="preserve"> döneminde vizyonunu geniş bir bakış açısıyla belirlemiştir. Bu nedenle her ne kadar benzer nitelikte hedefler belirlenmiş olsa da çeşitlilik ve sayı itibariyle </w:t>
      </w:r>
      <w:r>
        <w:rPr>
          <w:rFonts w:ascii="Times New Roman" w:hAnsi="Times New Roman" w:cs="Times New Roman"/>
          <w:b w:val="0"/>
          <w:sz w:val="24"/>
          <w:szCs w:val="24"/>
        </w:rPr>
        <w:t>2024-2028</w:t>
      </w:r>
      <w:r w:rsidRPr="00A56691">
        <w:rPr>
          <w:rFonts w:ascii="Times New Roman" w:hAnsi="Times New Roman" w:cs="Times New Roman"/>
          <w:b w:val="0"/>
          <w:sz w:val="24"/>
          <w:szCs w:val="24"/>
        </w:rPr>
        <w:t xml:space="preserve"> Stratejik Plan dönemi hedefleri, önceki plan dönemi hedeflerinden farklılık arz etmektedir. Bu durum, Müdürlüğümüz tarafından “Aydın’ın Türkiye’deki Önemi” ve “Türkiye’nin Uluslararası Konjonktürdeki Önemi” farkındalığı sonucunda ortaya çıkmış bir </w:t>
      </w:r>
      <w:proofErr w:type="spellStart"/>
      <w:r w:rsidRPr="00A56691">
        <w:rPr>
          <w:rFonts w:ascii="Times New Roman" w:hAnsi="Times New Roman" w:cs="Times New Roman"/>
          <w:b w:val="0"/>
          <w:sz w:val="24"/>
          <w:szCs w:val="24"/>
        </w:rPr>
        <w:t>zaruriyet</w:t>
      </w:r>
      <w:proofErr w:type="spellEnd"/>
      <w:r w:rsidRPr="00A56691">
        <w:rPr>
          <w:rFonts w:ascii="Times New Roman" w:hAnsi="Times New Roman" w:cs="Times New Roman"/>
          <w:b w:val="0"/>
          <w:sz w:val="24"/>
          <w:szCs w:val="24"/>
        </w:rPr>
        <w:t xml:space="preserve"> olarak kabul edilmektedir. </w:t>
      </w: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Default="00083B02" w:rsidP="001C5978">
      <w:pPr>
        <w:pStyle w:val="GvdeMetni"/>
        <w:spacing w:before="7"/>
        <w:rPr>
          <w:rFonts w:ascii="Times New Roman" w:hAnsi="Times New Roman" w:cs="Times New Roman"/>
          <w:b/>
          <w:noProof/>
        </w:rPr>
      </w:pPr>
    </w:p>
    <w:p w14:paraId="4A66FD80" w14:textId="77777777" w:rsidR="00910B01" w:rsidRDefault="00910B01" w:rsidP="001C5978">
      <w:pPr>
        <w:pStyle w:val="GvdeMetni"/>
        <w:spacing w:before="7"/>
        <w:rPr>
          <w:rFonts w:ascii="Times New Roman" w:hAnsi="Times New Roman" w:cs="Times New Roman"/>
          <w:b/>
          <w:noProof/>
        </w:rPr>
      </w:pPr>
    </w:p>
    <w:p w14:paraId="6C17E280" w14:textId="77777777" w:rsidR="00910B01" w:rsidRDefault="00910B01" w:rsidP="001C5978">
      <w:pPr>
        <w:pStyle w:val="GvdeMetni"/>
        <w:spacing w:before="7"/>
        <w:rPr>
          <w:rFonts w:ascii="Times New Roman" w:hAnsi="Times New Roman" w:cs="Times New Roman"/>
          <w:b/>
          <w:noProof/>
        </w:rPr>
      </w:pPr>
    </w:p>
    <w:p w14:paraId="6B5941E2" w14:textId="77777777" w:rsidR="00910B01" w:rsidRDefault="00910B01" w:rsidP="001C5978">
      <w:pPr>
        <w:pStyle w:val="GvdeMetni"/>
        <w:spacing w:before="7"/>
        <w:rPr>
          <w:rFonts w:ascii="Times New Roman" w:hAnsi="Times New Roman" w:cs="Times New Roman"/>
          <w:b/>
          <w:noProof/>
        </w:rPr>
      </w:pPr>
    </w:p>
    <w:p w14:paraId="5A415ED4" w14:textId="77777777" w:rsidR="00910B01" w:rsidRDefault="00910B01" w:rsidP="001C5978">
      <w:pPr>
        <w:pStyle w:val="GvdeMetni"/>
        <w:spacing w:before="7"/>
        <w:rPr>
          <w:rFonts w:ascii="Times New Roman" w:hAnsi="Times New Roman" w:cs="Times New Roman"/>
          <w:b/>
          <w:noProof/>
        </w:rPr>
      </w:pPr>
    </w:p>
    <w:p w14:paraId="18DFE23B" w14:textId="77777777" w:rsidR="00910B01" w:rsidRDefault="00910B01" w:rsidP="001C5978">
      <w:pPr>
        <w:pStyle w:val="GvdeMetni"/>
        <w:spacing w:before="7"/>
        <w:rPr>
          <w:rFonts w:ascii="Times New Roman" w:hAnsi="Times New Roman" w:cs="Times New Roman"/>
          <w:b/>
          <w:noProof/>
        </w:rPr>
      </w:pPr>
    </w:p>
    <w:p w14:paraId="5FF6A488" w14:textId="77777777" w:rsidR="00910B01" w:rsidRDefault="00910B01" w:rsidP="001C5978">
      <w:pPr>
        <w:pStyle w:val="GvdeMetni"/>
        <w:spacing w:before="7"/>
        <w:rPr>
          <w:rFonts w:ascii="Times New Roman" w:hAnsi="Times New Roman" w:cs="Times New Roman"/>
          <w:b/>
          <w:noProof/>
        </w:rPr>
      </w:pPr>
    </w:p>
    <w:p w14:paraId="1412F0F7" w14:textId="77777777" w:rsidR="00910B01" w:rsidRDefault="00910B01" w:rsidP="001C5978">
      <w:pPr>
        <w:pStyle w:val="GvdeMetni"/>
        <w:spacing w:before="7"/>
        <w:rPr>
          <w:rFonts w:ascii="Times New Roman" w:hAnsi="Times New Roman" w:cs="Times New Roman"/>
          <w:b/>
          <w:noProof/>
        </w:rPr>
      </w:pPr>
    </w:p>
    <w:p w14:paraId="35B2FB5D" w14:textId="77777777" w:rsidR="00910B01" w:rsidRDefault="00910B01" w:rsidP="001C5978">
      <w:pPr>
        <w:pStyle w:val="GvdeMetni"/>
        <w:spacing w:before="7"/>
        <w:rPr>
          <w:rFonts w:ascii="Times New Roman" w:hAnsi="Times New Roman" w:cs="Times New Roman"/>
          <w:b/>
          <w:noProof/>
        </w:rPr>
      </w:pPr>
    </w:p>
    <w:p w14:paraId="2E61EB23" w14:textId="77777777" w:rsidR="00910B01" w:rsidRDefault="00910B01" w:rsidP="001C5978">
      <w:pPr>
        <w:pStyle w:val="GvdeMetni"/>
        <w:spacing w:before="7"/>
        <w:rPr>
          <w:rFonts w:ascii="Times New Roman" w:hAnsi="Times New Roman" w:cs="Times New Roman"/>
          <w:b/>
          <w:noProof/>
        </w:rPr>
      </w:pPr>
    </w:p>
    <w:p w14:paraId="7D867B12" w14:textId="77777777" w:rsidR="00910B01" w:rsidRDefault="00910B01" w:rsidP="001C5978">
      <w:pPr>
        <w:pStyle w:val="GvdeMetni"/>
        <w:spacing w:before="7"/>
        <w:rPr>
          <w:rFonts w:ascii="Times New Roman" w:hAnsi="Times New Roman" w:cs="Times New Roman"/>
          <w:b/>
          <w:noProof/>
        </w:rPr>
      </w:pPr>
    </w:p>
    <w:p w14:paraId="2B2C6E2E" w14:textId="77777777" w:rsidR="00910B01" w:rsidRDefault="00910B01" w:rsidP="001C5978">
      <w:pPr>
        <w:pStyle w:val="GvdeMetni"/>
        <w:spacing w:before="7"/>
        <w:rPr>
          <w:rFonts w:ascii="Times New Roman" w:hAnsi="Times New Roman" w:cs="Times New Roman"/>
          <w:b/>
          <w:noProof/>
        </w:rPr>
      </w:pPr>
    </w:p>
    <w:p w14:paraId="628BB24D" w14:textId="77777777" w:rsidR="00910B01" w:rsidRPr="0007479A" w:rsidRDefault="00910B01"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Temizlik, Güvenlik, Isıtma, Aydınlatma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24441AC7" w14:textId="77777777" w:rsidR="00910B01" w:rsidRDefault="00910B01" w:rsidP="001C5978">
      <w:pPr>
        <w:pStyle w:val="GvdeMetni"/>
        <w:spacing w:before="8"/>
        <w:rPr>
          <w:rFonts w:ascii="Times New Roman" w:hAnsi="Times New Roman" w:cs="Times New Roman"/>
          <w:b/>
          <w:noProof/>
        </w:rPr>
      </w:pPr>
    </w:p>
    <w:p w14:paraId="31F14B5E" w14:textId="77777777" w:rsidR="00910B01" w:rsidRDefault="00910B01" w:rsidP="001C5978">
      <w:pPr>
        <w:pStyle w:val="GvdeMetni"/>
        <w:spacing w:before="8"/>
        <w:rPr>
          <w:rFonts w:ascii="Times New Roman" w:hAnsi="Times New Roman" w:cs="Times New Roman"/>
          <w:b/>
          <w:noProof/>
        </w:rPr>
      </w:pPr>
    </w:p>
    <w:p w14:paraId="6884C594" w14:textId="77777777" w:rsidR="00682D7B" w:rsidRDefault="00682D7B" w:rsidP="001C5978">
      <w:pPr>
        <w:pStyle w:val="GvdeMetni"/>
        <w:spacing w:before="8"/>
        <w:rPr>
          <w:rFonts w:ascii="Times New Roman" w:hAnsi="Times New Roman" w:cs="Times New Roman"/>
          <w:b/>
          <w:noProof/>
        </w:rPr>
      </w:pPr>
    </w:p>
    <w:p w14:paraId="19FBD238" w14:textId="77777777" w:rsidR="00FB25C0" w:rsidRDefault="00FB25C0" w:rsidP="001C5978">
      <w:pPr>
        <w:pStyle w:val="GvdeMetni"/>
        <w:spacing w:before="8"/>
        <w:rPr>
          <w:rFonts w:ascii="Times New Roman" w:hAnsi="Times New Roman" w:cs="Times New Roman"/>
          <w:b/>
          <w:noProof/>
        </w:rPr>
      </w:pPr>
    </w:p>
    <w:p w14:paraId="5BC9D1DC" w14:textId="77777777" w:rsidR="00682D7B" w:rsidRDefault="00682D7B" w:rsidP="001C5978">
      <w:pPr>
        <w:pStyle w:val="GvdeMetni"/>
        <w:spacing w:before="8"/>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02BF29C3" w14:textId="77777777" w:rsidR="00910B01" w:rsidRDefault="00910B01" w:rsidP="00910B01">
      <w:pPr>
        <w:rPr>
          <w:rFonts w:ascii="Times New Roman" w:hAnsi="Times New Roman" w:cs="Times New Roman"/>
          <w:noProof/>
        </w:rPr>
      </w:pPr>
    </w:p>
    <w:p w14:paraId="4A57E764" w14:textId="0CFDE176" w:rsidR="001C5978" w:rsidRPr="00910B01" w:rsidRDefault="001C5978" w:rsidP="00910B01">
      <w:pPr>
        <w:rPr>
          <w:rFonts w:ascii="Times New Roman" w:hAnsi="Times New Roman" w:cs="Times New Roman"/>
          <w:noProof/>
          <w:sz w:val="24"/>
          <w:szCs w:val="24"/>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7777777" w:rsidR="00B12D76" w:rsidRPr="0007479A" w:rsidRDefault="00B12D76"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745D3B94" w:rsidR="007F270F" w:rsidRPr="0007479A" w:rsidRDefault="00910B01"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007F270F"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8090ACA"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A210A65" w14:textId="6EC72B80" w:rsidR="007F270F" w:rsidRPr="0007479A" w:rsidRDefault="00910B01"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007F270F"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098916C"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80F8FB6"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69BA7269" w:rsidR="00B12D76" w:rsidRPr="0007479A" w:rsidRDefault="00910B01"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Yenipazar</w:t>
            </w:r>
            <w:r w:rsidR="00B12D76" w:rsidRPr="0007479A">
              <w:rPr>
                <w:rFonts w:ascii="Times New Roman" w:hAnsi="Times New Roman" w:cs="Times New Roman"/>
                <w:b w:val="0"/>
                <w:noProof/>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0EF98A66" w14:textId="77777777" w:rsidTr="00D1686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4A5ECA3" w14:textId="6970FC0E" w:rsidR="00B12D76" w:rsidRPr="0007479A" w:rsidRDefault="00910B01"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Yenipazar</w:t>
            </w:r>
            <w:r w:rsidR="00B12D76" w:rsidRPr="0007479A">
              <w:rPr>
                <w:rFonts w:ascii="Times New Roman" w:hAnsi="Times New Roman" w:cs="Times New Roman"/>
                <w:b w:val="0"/>
                <w:noProof/>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C741B09"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D3DD8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8A585C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4108E5A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0D5EF56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635CACF4" w14:textId="77777777" w:rsidR="00910B01" w:rsidRDefault="00910B01" w:rsidP="001C5978">
      <w:pPr>
        <w:pStyle w:val="Balk3"/>
        <w:rPr>
          <w:rFonts w:ascii="Times New Roman" w:hAnsi="Times New Roman" w:cs="Times New Roman"/>
          <w:noProof/>
        </w:rPr>
      </w:pPr>
    </w:p>
    <w:p w14:paraId="7563EA5F" w14:textId="77777777" w:rsidR="00910B01" w:rsidRDefault="00910B01" w:rsidP="001C5978">
      <w:pPr>
        <w:pStyle w:val="Balk3"/>
        <w:rPr>
          <w:rFonts w:ascii="Times New Roman" w:hAnsi="Times New Roman" w:cs="Times New Roman"/>
          <w:noProof/>
        </w:rPr>
      </w:pPr>
    </w:p>
    <w:p w14:paraId="152347A2" w14:textId="77777777" w:rsidR="00910B01" w:rsidRDefault="00910B01" w:rsidP="001C5978">
      <w:pPr>
        <w:pStyle w:val="Balk3"/>
        <w:rPr>
          <w:rFonts w:ascii="Times New Roman" w:hAnsi="Times New Roman" w:cs="Times New Roman"/>
          <w:noProof/>
        </w:rPr>
      </w:pPr>
    </w:p>
    <w:p w14:paraId="057FD4EB" w14:textId="77777777" w:rsidR="00910B01" w:rsidRDefault="00910B01"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0C58709A" w:rsidR="009123C9" w:rsidRPr="0007479A" w:rsidRDefault="00A158DA" w:rsidP="00DC0C9C">
      <w:pPr>
        <w:pStyle w:val="GvdeMetni"/>
        <w:spacing w:line="276" w:lineRule="auto"/>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910B01">
        <w:rPr>
          <w:rFonts w:ascii="Times New Roman" w:hAnsi="Times New Roman" w:cs="Times New Roman"/>
          <w:noProof/>
        </w:rPr>
        <w:t>Yenipazar</w:t>
      </w:r>
      <w:r w:rsidRPr="0007479A">
        <w:rPr>
          <w:rFonts w:ascii="Times New Roman" w:hAnsi="Times New Roman" w:cs="Times New Roman"/>
          <w:noProof/>
        </w:rPr>
        <w:t xml:space="preserve"> İlçe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Aydın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00910B01">
        <w:rPr>
          <w:rFonts w:ascii="Times New Roman" w:hAnsi="Times New Roman" w:cs="Times New Roman"/>
          <w:noProof/>
        </w:rPr>
        <w:t>66</w:t>
      </w:r>
      <w:r w:rsidRPr="0007479A">
        <w:rPr>
          <w:rFonts w:ascii="Times New Roman" w:hAnsi="Times New Roman" w:cs="Times New Roman"/>
          <w:noProof/>
        </w:rPr>
        <w:t xml:space="preserve"> öğrenci, </w:t>
      </w:r>
      <w:r w:rsidR="00910B01">
        <w:rPr>
          <w:rFonts w:ascii="Times New Roman" w:hAnsi="Times New Roman" w:cs="Times New Roman"/>
          <w:noProof/>
        </w:rPr>
        <w:t>5</w:t>
      </w:r>
      <w:r w:rsidRPr="0007479A">
        <w:rPr>
          <w:rFonts w:ascii="Times New Roman" w:hAnsi="Times New Roman" w:cs="Times New Roman"/>
          <w:noProof/>
        </w:rPr>
        <w:t xml:space="preserve"> öğretmen, 2 yönetici ve </w:t>
      </w:r>
      <w:r w:rsidR="00910B01">
        <w:rPr>
          <w:rFonts w:ascii="Times New Roman" w:hAnsi="Times New Roman" w:cs="Times New Roman"/>
          <w:noProof/>
        </w:rPr>
        <w:t>66</w:t>
      </w:r>
      <w:r w:rsidRPr="0007479A">
        <w:rPr>
          <w:rFonts w:ascii="Times New Roman" w:hAnsi="Times New Roman" w:cs="Times New Roman"/>
          <w:noProof/>
        </w:rPr>
        <w:t xml:space="preserve"> veli olmak üzere toplam </w:t>
      </w:r>
      <w:r w:rsidR="00910B01">
        <w:rPr>
          <w:rFonts w:ascii="Times New Roman" w:hAnsi="Times New Roman" w:cs="Times New Roman"/>
          <w:noProof/>
        </w:rPr>
        <w:t xml:space="preserve">139 </w:t>
      </w:r>
      <w:r w:rsidRPr="0007479A">
        <w:rPr>
          <w:rFonts w:ascii="Times New Roman" w:hAnsi="Times New Roman" w:cs="Times New Roman"/>
          <w:noProof/>
        </w:rPr>
        <w:t xml:space="preserve"> 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6BA846FB"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Tablo 4</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DC0C9C">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204A0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204A0E">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204A0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204A0E">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204A0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204A0E">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204A0E">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Pr="0007479A" w:rsidRDefault="002846D2"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lastRenderedPageBreak/>
        <w:drawing>
          <wp:inline distT="0" distB="0" distL="0" distR="0" wp14:anchorId="2585144B" wp14:editId="76551737">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31CFEF9" wp14:editId="53959576">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7B4EF14D">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561A754F">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222FF008" wp14:editId="7CED5162">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77777777" w:rsidR="00B33C63" w:rsidRPr="0007479A" w:rsidRDefault="00B33C63" w:rsidP="00B33C63">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4EABD668" wp14:editId="42C8C65A">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1B8FBA52"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1EB69D6D"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7F7C7761"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66</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4D45D49C"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40A9B1D1"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5</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25CB5A01"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4ECFBEBF"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13</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Sınıf Öğretmeni</w:t>
            </w:r>
          </w:p>
        </w:tc>
        <w:tc>
          <w:tcPr>
            <w:tcW w:w="998" w:type="dxa"/>
            <w:tcBorders>
              <w:top w:val="none" w:sz="0" w:space="0" w:color="auto"/>
              <w:bottom w:val="none" w:sz="0" w:space="0" w:color="auto"/>
            </w:tcBorders>
          </w:tcPr>
          <w:p w14:paraId="2F580446" w14:textId="23EEC0B3"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83" w:type="dxa"/>
            <w:tcBorders>
              <w:top w:val="none" w:sz="0" w:space="0" w:color="auto"/>
              <w:bottom w:val="none" w:sz="0" w:space="0" w:color="auto"/>
            </w:tcBorders>
          </w:tcPr>
          <w:p w14:paraId="5EA8BC5B" w14:textId="152C3FA5"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5</w:t>
            </w:r>
          </w:p>
        </w:tc>
        <w:tc>
          <w:tcPr>
            <w:tcW w:w="1270" w:type="dxa"/>
            <w:tcBorders>
              <w:top w:val="none" w:sz="0" w:space="0" w:color="auto"/>
              <w:bottom w:val="none" w:sz="0" w:space="0" w:color="auto"/>
            </w:tcBorders>
          </w:tcPr>
          <w:p w14:paraId="0A4EE17A" w14:textId="25729C1A"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5171870D"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792E933E" w14:textId="1E19DB2B"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Style w:val="AklamaBavurusu"/>
              </w:rPr>
              <w:t>0</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67620A89"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70E9081B"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1E56B1E9"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BD79554" w14:textId="5259A1BE"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70" w:type="dxa"/>
          </w:tcPr>
          <w:p w14:paraId="0888709D" w14:textId="49E5C520" w:rsidR="00573D1F" w:rsidRPr="0007479A" w:rsidRDefault="00BA4DC8"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70E2DB29" w:rsidR="00573D1F" w:rsidRPr="0007479A" w:rsidRDefault="00BA4DC8"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Pr="0007479A" w:rsidRDefault="00B158BE"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302C386F" w:rsidR="00573D1F" w:rsidRPr="00AD5B94" w:rsidRDefault="00BA4DC8"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12</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5CD09064"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10B4F54F" w:rsidR="00573D1F" w:rsidRPr="00AD5B94" w:rsidRDefault="00BA4DC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4</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1C464E4D" w:rsidR="00573D1F" w:rsidRPr="00AD5B94" w:rsidRDefault="00BA4DC8"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217CE1CB" w:rsidR="00573D1F" w:rsidRPr="00AD5B94" w:rsidRDefault="00BA4DC8"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Yok</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1862AFD5" w14:textId="77777777" w:rsidR="00E20028" w:rsidRDefault="00E20028">
      <w:pPr>
        <w:pStyle w:val="Balk3"/>
        <w:spacing w:before="198"/>
        <w:rPr>
          <w:rFonts w:ascii="Times New Roman" w:hAnsi="Times New Roman" w:cs="Times New Roman"/>
          <w:noProof/>
          <w:color w:val="000000" w:themeColor="text1"/>
        </w:rPr>
      </w:pPr>
    </w:p>
    <w:p w14:paraId="1D004663" w14:textId="77777777" w:rsidR="00E20028" w:rsidRDefault="00E20028">
      <w:pPr>
        <w:pStyle w:val="Balk3"/>
        <w:spacing w:before="198"/>
        <w:rPr>
          <w:rFonts w:ascii="Times New Roman" w:hAnsi="Times New Roman" w:cs="Times New Roman"/>
          <w:noProof/>
          <w:color w:val="000000" w:themeColor="text1"/>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1C5D877E"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2000</w:t>
            </w:r>
            <w:r w:rsidR="00E20028">
              <w:rPr>
                <w:rFonts w:ascii="Times New Roman" w:hAnsi="Times New Roman" w:cs="Times New Roman"/>
                <w:noProof/>
                <w:color w:val="000000" w:themeColor="text1"/>
                <w:sz w:val="20"/>
                <w:szCs w:val="20"/>
              </w:rPr>
              <w:t>0</w:t>
            </w:r>
          </w:p>
        </w:tc>
        <w:tc>
          <w:tcPr>
            <w:tcW w:w="879" w:type="dxa"/>
            <w:shd w:val="clear" w:color="auto" w:fill="auto"/>
            <w:vAlign w:val="center"/>
          </w:tcPr>
          <w:p w14:paraId="39A11502" w14:textId="324E85B9" w:rsidR="00AB1112" w:rsidRPr="00EC04DF" w:rsidRDefault="00AB1112" w:rsidP="00E200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w:t>
            </w:r>
            <w:r w:rsidR="00E20028">
              <w:rPr>
                <w:rFonts w:ascii="Times New Roman" w:hAnsi="Times New Roman" w:cs="Times New Roman"/>
                <w:noProof/>
                <w:color w:val="000000" w:themeColor="text1"/>
                <w:sz w:val="20"/>
                <w:szCs w:val="20"/>
              </w:rPr>
              <w:t>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2D2B636F" w:rsidR="00AB1112" w:rsidRPr="00EC04DF" w:rsidRDefault="00E20028" w:rsidP="00EC04DF">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300</w:t>
            </w:r>
            <w:r w:rsidR="00AB1112" w:rsidRPr="00EC04DF">
              <w:rPr>
                <w:rFonts w:ascii="Times New Roman" w:hAnsi="Times New Roman" w:cs="Times New Roman"/>
                <w:noProof/>
                <w:color w:val="000000" w:themeColor="text1"/>
                <w:sz w:val="20"/>
                <w:szCs w:val="20"/>
              </w:rPr>
              <w:t>00</w:t>
            </w:r>
          </w:p>
        </w:tc>
        <w:tc>
          <w:tcPr>
            <w:tcW w:w="879" w:type="dxa"/>
            <w:shd w:val="clear" w:color="auto" w:fill="auto"/>
            <w:vAlign w:val="center"/>
          </w:tcPr>
          <w:p w14:paraId="35ADE3B5" w14:textId="6579F1B0" w:rsidR="00AB1112" w:rsidRPr="00EC04DF" w:rsidRDefault="00E20028"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3</w:t>
            </w:r>
            <w:r w:rsidR="00AB1112" w:rsidRPr="00EC04DF">
              <w:rPr>
                <w:rFonts w:ascii="Times New Roman" w:hAnsi="Times New Roman" w:cs="Times New Roman"/>
                <w:noProof/>
                <w:color w:val="000000" w:themeColor="text1"/>
                <w:sz w:val="20"/>
                <w:szCs w:val="20"/>
              </w:rPr>
              <w:t>5</w:t>
            </w:r>
            <w:r>
              <w:rPr>
                <w:rFonts w:ascii="Times New Roman" w:hAnsi="Times New Roman" w:cs="Times New Roman"/>
                <w:noProof/>
                <w:color w:val="000000" w:themeColor="text1"/>
                <w:sz w:val="20"/>
                <w:szCs w:val="20"/>
              </w:rPr>
              <w:t>00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4E912632" w:rsidR="00AB1112" w:rsidRPr="00EC04DF" w:rsidRDefault="00E20028"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40</w:t>
            </w:r>
            <w:r w:rsidR="00AB1112" w:rsidRPr="00EC04DF">
              <w:rPr>
                <w:rFonts w:ascii="Times New Roman" w:hAnsi="Times New Roman" w:cs="Times New Roman"/>
                <w:noProof/>
                <w:color w:val="000000" w:themeColor="text1"/>
                <w:sz w:val="20"/>
                <w:szCs w:val="20"/>
              </w:rPr>
              <w:t>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000636BF" w:rsidR="00AB1112" w:rsidRPr="00EC04DF" w:rsidRDefault="00E20028"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w:t>
            </w:r>
            <w:r w:rsidR="00AB1112" w:rsidRPr="00EC04DF">
              <w:rPr>
                <w:rFonts w:ascii="Times New Roman" w:hAnsi="Times New Roman" w:cs="Times New Roman"/>
                <w:color w:val="000000"/>
                <w:sz w:val="20"/>
                <w:szCs w:val="20"/>
              </w:rPr>
              <w:t>5</w:t>
            </w:r>
            <w:r>
              <w:rPr>
                <w:rFonts w:ascii="Times New Roman" w:hAnsi="Times New Roman" w:cs="Times New Roman"/>
                <w:color w:val="000000"/>
                <w:sz w:val="20"/>
                <w:szCs w:val="20"/>
              </w:rPr>
              <w:t>00</w:t>
            </w:r>
            <w:r w:rsidR="00AB1112" w:rsidRPr="00EC04DF">
              <w:rPr>
                <w:rFonts w:ascii="Times New Roman" w:hAnsi="Times New Roman" w:cs="Times New Roman"/>
                <w:color w:val="000000"/>
                <w:sz w:val="20"/>
                <w:szCs w:val="20"/>
              </w:rPr>
              <w:t>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7EBC6FBC" w:rsidR="00AB1112" w:rsidRPr="00EC04DF" w:rsidRDefault="00AB1112" w:rsidP="00E20028">
            <w:pPr>
              <w:jc w:val="right"/>
              <w:rPr>
                <w:rFonts w:ascii="Times New Roman" w:hAnsi="Times New Roman" w:cs="Times New Roman"/>
                <w:bCs w:val="0"/>
                <w:noProof/>
                <w:color w:val="000000" w:themeColor="text1"/>
                <w:sz w:val="20"/>
                <w:szCs w:val="20"/>
              </w:rPr>
            </w:pPr>
            <w:r w:rsidRPr="00EC04DF">
              <w:rPr>
                <w:rFonts w:ascii="Times New Roman" w:hAnsi="Times New Roman" w:cs="Times New Roman"/>
                <w:color w:val="000000"/>
                <w:sz w:val="20"/>
                <w:szCs w:val="20"/>
              </w:rPr>
              <w:t>2</w:t>
            </w:r>
            <w:r w:rsidR="00E20028">
              <w:rPr>
                <w:rFonts w:ascii="Times New Roman" w:hAnsi="Times New Roman" w:cs="Times New Roman"/>
                <w:color w:val="000000"/>
                <w:sz w:val="20"/>
                <w:szCs w:val="20"/>
              </w:rPr>
              <w:t>0</w:t>
            </w:r>
            <w:r w:rsidRPr="00EC04DF">
              <w:rPr>
                <w:rFonts w:ascii="Times New Roman" w:hAnsi="Times New Roman" w:cs="Times New Roman"/>
                <w:color w:val="000000"/>
                <w:sz w:val="20"/>
                <w:szCs w:val="20"/>
              </w:rPr>
              <w:t>000</w:t>
            </w:r>
          </w:p>
        </w:tc>
        <w:tc>
          <w:tcPr>
            <w:tcW w:w="879" w:type="dxa"/>
            <w:tcBorders>
              <w:top w:val="none" w:sz="0" w:space="0" w:color="auto"/>
            </w:tcBorders>
            <w:shd w:val="clear" w:color="auto" w:fill="auto"/>
            <w:vAlign w:val="center"/>
          </w:tcPr>
          <w:p w14:paraId="138B44B8" w14:textId="03593FBF" w:rsidR="00AB1112" w:rsidRPr="00EC04DF" w:rsidRDefault="00E2002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w:t>
            </w:r>
            <w:r w:rsidR="00AB1112" w:rsidRPr="00EC04DF">
              <w:rPr>
                <w:rFonts w:ascii="Times New Roman" w:hAnsi="Times New Roman" w:cs="Times New Roman"/>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1E7CAD48" w:rsidR="00AB1112" w:rsidRPr="00EC04DF" w:rsidRDefault="00E2002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30</w:t>
            </w:r>
            <w:r w:rsidR="00AB1112" w:rsidRPr="00EC04DF">
              <w:rPr>
                <w:rFonts w:ascii="Times New Roman" w:hAnsi="Times New Roman" w:cs="Times New Roman"/>
                <w:color w:val="000000"/>
                <w:sz w:val="20"/>
                <w:szCs w:val="20"/>
              </w:rPr>
              <w:t>000</w:t>
            </w:r>
          </w:p>
        </w:tc>
        <w:tc>
          <w:tcPr>
            <w:tcW w:w="879" w:type="dxa"/>
            <w:tcBorders>
              <w:top w:val="none" w:sz="0" w:space="0" w:color="auto"/>
            </w:tcBorders>
            <w:shd w:val="clear" w:color="auto" w:fill="auto"/>
            <w:vAlign w:val="center"/>
          </w:tcPr>
          <w:p w14:paraId="597CDB06" w14:textId="00CC5484" w:rsidR="00AB1112" w:rsidRPr="00EC04DF" w:rsidRDefault="00E20028"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35</w:t>
            </w:r>
            <w:r w:rsidR="00AB1112" w:rsidRPr="00EC04DF">
              <w:rPr>
                <w:rFonts w:ascii="Times New Roman" w:hAnsi="Times New Roman" w:cs="Times New Roman"/>
                <w:color w:val="000000"/>
                <w:sz w:val="20"/>
                <w:szCs w:val="20"/>
              </w:rPr>
              <w:t>000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6D19E217" w:rsidR="00AB1112" w:rsidRPr="00EC04DF" w:rsidRDefault="00E20028"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40</w:t>
            </w:r>
            <w:r w:rsidR="00AB1112" w:rsidRPr="00EC04DF">
              <w:rPr>
                <w:rFonts w:ascii="Times New Roman" w:hAnsi="Times New Roman" w:cs="Times New Roman"/>
                <w:color w:val="000000"/>
                <w:sz w:val="20"/>
                <w:szCs w:val="20"/>
              </w:rPr>
              <w:t>000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42FDA9AA" w:rsidR="00AB1112" w:rsidRPr="00EC04DF" w:rsidRDefault="00E20028"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150</w:t>
            </w:r>
            <w:r w:rsidR="00AB1112" w:rsidRPr="00EC04DF">
              <w:rPr>
                <w:rFonts w:ascii="Times New Roman" w:hAnsi="Times New Roman" w:cs="Times New Roman"/>
                <w:color w:val="000000"/>
                <w:sz w:val="20"/>
                <w:szCs w:val="20"/>
              </w:rPr>
              <w:t>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6AE6E87E">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velilerimizin okul civarında ikamet etmesi</w:t>
            </w:r>
          </w:p>
          <w:p w14:paraId="4EB81E07"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FC172D2"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7EB9D5AC" w14:textId="04121CE9" w:rsidR="00D376D7" w:rsidRPr="0007479A" w:rsidRDefault="00D376D7" w:rsidP="00BE1CB8">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2DC6023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Sınıf öğretmeni ve branş öğretmeni ihtiyacının olmaması</w:t>
            </w:r>
          </w:p>
          <w:p w14:paraId="20508DF7" w14:textId="7F1AF6EF"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BE1CB8">
              <w:rPr>
                <w:rFonts w:ascii="Times New Roman" w:hAnsi="Times New Roman" w:cs="Times New Roman"/>
                <w:b w:val="0"/>
                <w:noProof/>
                <w:color w:val="000000" w:themeColor="text1"/>
                <w:sz w:val="18"/>
                <w:szCs w:val="20"/>
                <w:lang w:eastAsia="en-US"/>
              </w:rPr>
              <w:t>ilçe merkezine</w:t>
            </w:r>
            <w:r w:rsidR="00D13F45">
              <w:rPr>
                <w:rFonts w:ascii="Times New Roman" w:hAnsi="Times New Roman" w:cs="Times New Roman"/>
                <w:b w:val="0"/>
                <w:noProof/>
                <w:color w:val="000000" w:themeColor="text1"/>
                <w:sz w:val="18"/>
                <w:szCs w:val="20"/>
                <w:lang w:eastAsia="en-US"/>
              </w:rPr>
              <w:t xml:space="preserve"> yakın olması, ulaşım kolaylığı</w:t>
            </w:r>
          </w:p>
          <w:p w14:paraId="7BBADFAB" w14:textId="77777777" w:rsidR="00697C38" w:rsidRDefault="00697C38" w:rsidP="00BE1CB8">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75CA90C3" w14:textId="13DC0BBC" w:rsidR="00BE1CB8" w:rsidRPr="00BE1CB8" w:rsidRDefault="00BE1CB8" w:rsidP="00DB2C2C">
            <w:pPr>
              <w:pStyle w:val="TableParagraph"/>
              <w:ind w:left="146"/>
              <w:jc w:val="both"/>
              <w:rPr>
                <w:rFonts w:ascii="Times New Roman" w:hAnsi="Times New Roman" w:cs="Times New Roman"/>
                <w:b w:val="0"/>
                <w:noProof/>
                <w:color w:val="000000" w:themeColor="text1"/>
                <w:sz w:val="18"/>
                <w:szCs w:val="20"/>
                <w:lang w:eastAsia="en-US"/>
              </w:rPr>
            </w:pP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4B23A20D" w14:textId="77777777" w:rsidR="00BE1CB8" w:rsidRDefault="00BE1CB8" w:rsidP="001C5978">
      <w:pPr>
        <w:pStyle w:val="GvdeMetni"/>
        <w:spacing w:before="10"/>
        <w:rPr>
          <w:rFonts w:ascii="Times New Roman" w:hAnsi="Times New Roman" w:cs="Times New Roman"/>
          <w:noProof/>
        </w:rPr>
      </w:pPr>
    </w:p>
    <w:p w14:paraId="310C9B2C" w14:textId="77777777" w:rsidR="00BE1CB8" w:rsidRDefault="00BE1CB8" w:rsidP="001C5978">
      <w:pPr>
        <w:pStyle w:val="GvdeMetni"/>
        <w:spacing w:before="10"/>
        <w:rPr>
          <w:rFonts w:ascii="Times New Roman" w:hAnsi="Times New Roman" w:cs="Times New Roman"/>
          <w:noProof/>
        </w:rPr>
      </w:pPr>
    </w:p>
    <w:p w14:paraId="28E89ED4" w14:textId="77777777" w:rsidR="00351393" w:rsidRDefault="00351393" w:rsidP="001C5978">
      <w:pPr>
        <w:pStyle w:val="GvdeMetni"/>
        <w:spacing w:before="10"/>
        <w:rPr>
          <w:rFonts w:ascii="Times New Roman" w:hAnsi="Times New Roman" w:cs="Times New Roman"/>
          <w:noProof/>
        </w:rPr>
      </w:pPr>
    </w:p>
    <w:p w14:paraId="4BA9C7A4" w14:textId="77777777" w:rsidR="00BE1CB8" w:rsidRDefault="00BE1CB8" w:rsidP="001C5978">
      <w:pPr>
        <w:pStyle w:val="GvdeMetni"/>
        <w:spacing w:before="10"/>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5944A61E"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4014DDE5" w14:textId="2966E732"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F4336CA" w14:textId="7B18BE4A" w:rsidR="00E56086" w:rsidRPr="00466ADC" w:rsidRDefault="00693B7E"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Kadrolu </w:t>
            </w:r>
            <w:r w:rsidR="00E56086" w:rsidRPr="00466ADC">
              <w:rPr>
                <w:rFonts w:ascii="Times New Roman" w:hAnsi="Times New Roman" w:cs="Times New Roman"/>
                <w:b w:val="0"/>
                <w:noProof/>
                <w:color w:val="000000" w:themeColor="text1"/>
                <w:sz w:val="16"/>
                <w:szCs w:val="16"/>
              </w:rPr>
              <w:t>Bilişim Teknolojileri Öğretmenimiz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0999C7B" w14:textId="29590198"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Kadrolu Bilişim Teknolojileri Öğretmeni ihtiyacı</w:t>
            </w:r>
          </w:p>
        </w:tc>
      </w:tr>
      <w:tr w:rsidR="00E56086"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F4917B0" w:rsidR="00E56086" w:rsidRPr="00466ADC" w:rsidRDefault="00E56086" w:rsidP="00693B7E">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514625BA" w14:textId="77777777" w:rsidR="00111B48" w:rsidRPr="0007479A" w:rsidRDefault="00111B48" w:rsidP="001C5978">
      <w:pPr>
        <w:spacing w:before="56"/>
        <w:rPr>
          <w:rFonts w:ascii="Times New Roman" w:hAnsi="Times New Roman" w:cs="Times New Roman"/>
          <w:noProof/>
          <w:position w:val="7"/>
          <w:sz w:val="24"/>
          <w:szCs w:val="24"/>
        </w:rPr>
      </w:pPr>
    </w:p>
    <w:p w14:paraId="0B223A39" w14:textId="77777777" w:rsidR="00111B48" w:rsidRPr="0007479A" w:rsidRDefault="00111B4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0DD49B10" w14:textId="0E43D3B7" w:rsidR="002A5A40" w:rsidRDefault="002A5A40">
      <w:pPr>
        <w:rPr>
          <w:rFonts w:ascii="Times New Roman" w:hAnsi="Times New Roman" w:cs="Times New Roman"/>
          <w:noProof/>
          <w:position w:val="7"/>
          <w:sz w:val="24"/>
          <w:szCs w:val="24"/>
        </w:rPr>
      </w:pPr>
      <w:r>
        <w:rPr>
          <w:rFonts w:ascii="Times New Roman" w:hAnsi="Times New Roman" w:cs="Times New Roman"/>
          <w:noProof/>
          <w:position w:val="7"/>
          <w:sz w:val="24"/>
          <w:szCs w:val="24"/>
        </w:rPr>
        <w:br w:type="page"/>
      </w: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1C5978" w:rsidRPr="0007479A" w:rsidRDefault="00E86CAB" w:rsidP="001C5978">
      <w:pPr>
        <w:pStyle w:val="Balk2"/>
        <w:tabs>
          <w:tab w:val="left" w:pos="859"/>
          <w:tab w:val="left" w:pos="859"/>
        </w:tabs>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4B306D" w:rsidRDefault="004B306D" w:rsidP="00E86CAB">
                            <w:pPr>
                              <w:jc w:val="center"/>
                              <w:rPr>
                                <w:rFonts w:ascii="Monotype Corsiva" w:hAnsi="Monotype Corsiva"/>
                                <w:sz w:val="32"/>
                              </w:rPr>
                            </w:pPr>
                            <w:r>
                              <w:rPr>
                                <w:rFonts w:ascii="Monotype Corsiva" w:hAnsi="Monotype Corsiva"/>
                                <w:b/>
                                <w:sz w:val="32"/>
                                <w:szCs w:val="36"/>
                              </w:rPr>
                              <w:t>MİSYONUMUZ</w:t>
                            </w:r>
                          </w:p>
                          <w:p w14:paraId="7348B830" w14:textId="77777777" w:rsidR="004B306D" w:rsidRPr="00160C30" w:rsidRDefault="004B306D" w:rsidP="00693B7E">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14:paraId="47CF0F2F" w14:textId="77777777" w:rsidR="004B306D" w:rsidRPr="008A65D4" w:rsidRDefault="004B306D" w:rsidP="00693B7E">
                            <w:pPr>
                              <w:jc w:val="center"/>
                              <w:rPr>
                                <w:rFonts w:ascii="Monotype Corsiva" w:hAnsi="Monotype Corsiva"/>
                                <w:sz w:val="28"/>
                                <w:szCs w:val="36"/>
                              </w:rPr>
                            </w:pPr>
                          </w:p>
                          <w:p w14:paraId="6B57CB27" w14:textId="77777777" w:rsidR="004B306D" w:rsidRPr="006374FD" w:rsidRDefault="004B306D"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27"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di3fQIAAAsFAAAOAAAAZHJzL2Uyb0RvYy54bWysVM1uEzEQviPxDpbvdHdDkrarbKqqBYRU&#10;oGrhwNGxvVlT/yxjJ5v0ZXiGXngBynsx9iZLCz0hLtbYM9/MfPPj2cnGaLKW4JWzFS0Ockqk5U4o&#10;u6zop4+vXxxR4gOzgmlnZUW30tOT+fNns64t5cg1TgsJBJ1YX3ZtRZsQ2jLLPG+kYf7AtdKisnZg&#10;WMArLDMBrEPvRmejPJ9mnQPRguPSe3w975V0nvzXteThQ117GYiuKOYW0gnpXMQzm89YuQTWNorv&#10;0mD/kIVhymLQwdU5C4ysQP3lyigOzrs6HHBnMlfXisvEAdkU+R9srhvWysQFi+PboUz+/7nl79eX&#10;QJSo6OiQEssM9ujzas1As3B/p8393c9v5FzdiB/fISylJWiGNetaXyL0ur2EyNq3F47feGLdWcPs&#10;Up4CuK6RTGCmRbTPHgHixSOULLp3TmBEtgoulW9Tg4kOsTBkk7q0HbokN4FwfJy+zCeTCTaTo+74&#10;qMgPJykEK/foFnx4I50hUagouJUVVzgKKQRbX/iQWiV2fJn4QkltNDZ+zTQpptNpIpmxcmeM0t5n&#10;RGobz8jvlRVpggJTupfRNKoT4cixr5UPWy176JWssd7IY5TSSZMuzzQQjI2V4FzaMN4R0hatI6xW&#10;Wg/A4imgDn2hB9sIk2kDBmD+FPBxxAGRojobBrBR1sFTDsTNELm337PvOcdmh81ik4YsWcaXhRNb&#10;HABw/UbiD4JC4+CWkg63saL+64qBpES/tThEx8V4HNc3XcaTwxFe4KFm8VDDLEdXFQ2U9OJZ6Fd+&#10;1YJaNhipL6F1pzh4tQr7Ce2z2uWPG4fSo5V+eE9Wv/+w+S8AAAD//wMAUEsDBBQABgAIAAAAIQA5&#10;yjC74AAAAAoBAAAPAAAAZHJzL2Rvd25yZXYueG1sTI/BSsNAEIbvQt9hmYK3dmOrNY3ZlCKRIoLQ&#10;6sXbJjsmodnZkN2k6ds7nvQ4Mx//fH+6m2wrRux940jB3TICgVQ601Cl4PPjZRGD8EGT0a0jVHBF&#10;D7tsdpPqxLgLHXE8hUpwCPlEK6hD6BIpfVmj1X7pOiS+fbve6sBjX0nT6wuH21auomgjrW6IP9S6&#10;w+cay/NpsAry/TUvzNuw+crf42MRxkNVvh6Uup1P+ycQAafwB8OvPqtDxk6FG8h40SpYcDyjCtb3&#10;DyAY2D6ueVEwGW8jkFkq/1fIfgAAAP//AwBQSwECLQAUAAYACAAAACEAtoM4kv4AAADhAQAAEwAA&#10;AAAAAAAAAAAAAAAAAAAAW0NvbnRlbnRfVHlwZXNdLnhtbFBLAQItABQABgAIAAAAIQA4/SH/1gAA&#10;AJQBAAALAAAAAAAAAAAAAAAAAC8BAABfcmVscy8ucmVsc1BLAQItABQABgAIAAAAIQD9Pdi3fQIA&#10;AAsFAAAOAAAAAAAAAAAAAAAAAC4CAABkcnMvZTJvRG9jLnhtbFBLAQItABQABgAIAAAAIQA5yjC7&#10;4AAAAAoBAAAPAAAAAAAAAAAAAAAAANcEAABkcnMvZG93bnJldi54bWxQSwUGAAAAAAQABADzAAAA&#10;5AUAAAAA&#10;" fillcolor="white [3201]" strokecolor="#8064a2 [3207]" strokeweight="2pt">
                <v:textbox>
                  <w:txbxContent>
                    <w:p w14:paraId="36F6B618" w14:textId="77777777" w:rsidR="004B306D" w:rsidRDefault="004B306D" w:rsidP="00E86CAB">
                      <w:pPr>
                        <w:jc w:val="center"/>
                        <w:rPr>
                          <w:rFonts w:ascii="Monotype Corsiva" w:hAnsi="Monotype Corsiva"/>
                          <w:sz w:val="32"/>
                        </w:rPr>
                      </w:pPr>
                      <w:r>
                        <w:rPr>
                          <w:rFonts w:ascii="Monotype Corsiva" w:hAnsi="Monotype Corsiva"/>
                          <w:b/>
                          <w:sz w:val="32"/>
                          <w:szCs w:val="36"/>
                        </w:rPr>
                        <w:t>MİSYONUMUZ</w:t>
                      </w:r>
                    </w:p>
                    <w:p w14:paraId="7348B830" w14:textId="77777777" w:rsidR="004B306D" w:rsidRPr="00160C30" w:rsidRDefault="004B306D" w:rsidP="00693B7E">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14:paraId="47CF0F2F" w14:textId="77777777" w:rsidR="004B306D" w:rsidRPr="008A65D4" w:rsidRDefault="004B306D" w:rsidP="00693B7E">
                      <w:pPr>
                        <w:jc w:val="center"/>
                        <w:rPr>
                          <w:rFonts w:ascii="Monotype Corsiva" w:hAnsi="Monotype Corsiva"/>
                          <w:sz w:val="28"/>
                          <w:szCs w:val="36"/>
                        </w:rPr>
                      </w:pPr>
                    </w:p>
                    <w:p w14:paraId="6B57CB27" w14:textId="77777777" w:rsidR="004B306D" w:rsidRPr="006374FD" w:rsidRDefault="004B306D"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03E69F3">
                <wp:simplePos x="0" y="0"/>
                <wp:positionH relativeFrom="column">
                  <wp:posOffset>25400</wp:posOffset>
                </wp:positionH>
                <wp:positionV relativeFrom="paragraph">
                  <wp:posOffset>106680</wp:posOffset>
                </wp:positionV>
                <wp:extent cx="5848350" cy="9810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4B306D" w:rsidRPr="006374FD" w:rsidRDefault="004B306D" w:rsidP="001C5978">
                            <w:pPr>
                              <w:jc w:val="center"/>
                              <w:rPr>
                                <w:rFonts w:ascii="Monotype Corsiva" w:hAnsi="Monotype Corsiva"/>
                                <w:b/>
                                <w:sz w:val="32"/>
                                <w:szCs w:val="36"/>
                              </w:rPr>
                            </w:pPr>
                            <w:r>
                              <w:rPr>
                                <w:rFonts w:ascii="Monotype Corsiva" w:hAnsi="Monotype Corsiva"/>
                                <w:b/>
                                <w:sz w:val="32"/>
                                <w:szCs w:val="36"/>
                              </w:rPr>
                              <w:t>VİZYONUMUZ</w:t>
                            </w:r>
                          </w:p>
                          <w:p w14:paraId="014224B4" w14:textId="77777777" w:rsidR="004B306D" w:rsidRDefault="004B306D" w:rsidP="00693B7E">
                            <w:pPr>
                              <w:ind w:firstLine="360"/>
                              <w:rPr>
                                <w:rFonts w:ascii="Times New Roman" w:hAnsi="Times New Roman"/>
                              </w:rPr>
                            </w:pPr>
                            <w:r>
                              <w:rPr>
                                <w:rFonts w:ascii="Times New Roman" w:hAnsi="Times New Roman"/>
                              </w:rPr>
                              <w:t xml:space="preserve">       </w:t>
                            </w:r>
                          </w:p>
                          <w:p w14:paraId="573AAE6B" w14:textId="6186BB18" w:rsidR="004B306D" w:rsidRPr="00160C30" w:rsidRDefault="004B306D" w:rsidP="00693B7E">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14:paraId="41C7C352" w14:textId="77777777" w:rsidR="004B306D" w:rsidRDefault="004B30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28" style="position:absolute;margin-left:2pt;margin-top:8.4pt;width:460.5pt;height:77.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cUfQIAAAsFAAAOAAAAZHJzL2Uyb0RvYy54bWysVM1uEzEQviPxDpbvdLNpkqarbqoqBYRU&#10;oGrhwNGxvVlTr72MnWzCy/AMvfAClPdibCdLAz0hLpa9M983883Pnp1vGk3WEpyypqT50YASabgV&#10;yixL+vHDqxdTSpxnRjBtjSzpVjp6Pnv+7KxrCzm0tdVCAkES44quLWntfVtkmeO1bJg7sq00aKws&#10;NMzjE5aZANYhe6Oz4WAwyToLogXLpXP49TIZ6SzyV5Xk/n1VOemJLinm5uMJ8VyEM5udsWIJrK0V&#10;36XB/iGLhimDQXuqS+YZWYH6i6pRHKyzlT/itslsVSkuowZUkw/+UHNbs1ZGLVgc1/Zlcv+Plr9b&#10;XwNRoqTDY0oMa7BHn1ZrBpr5h3vdPNz//EYu1Z348R38UhqCblizrnUFQm/bawiqXXtl+Z0jxs5r&#10;ZpbyAsB2tWQCM82Df3YACA+HULLo3lqBEdnK21i+TQVNIMTCkE3s0rbvktx4wvHjeDqaHo+xmRxt&#10;p9N8cDKOIVixR7fg/GtpGxIuJQW7MuIGRyGGYOsr52OrxE4vE58pqRqNjV8zTfLJZHKyY9w5Z6zY&#10;cwakNuEM+l4aESfIM6XTHV2DOQoOGlOtnN9qmaA3ssJ6o45hTCdOupxrIBgbK8G5NH60C68NegdY&#10;pbTugflTQO1ToXvfAJNxA3rg4CngYcQeEaNa43two4yFpwjEXR85+e/VJ82h2X6z2KQhC8LCl4UV&#10;WxwAsGkj8Q+Cl9rCV0o63MaSui8rBpIS/cbgEJ3mo1FY3/gYjU+G+IDHlsVjCzMcqUrqKUnXuU8r&#10;v2pBLWuMlEpo7AUOXqX8fkJTVrv8cePwdrDSj9/R6/c/bPYLAAD//wMAUEsDBBQABgAIAAAAIQAD&#10;oov63gAAAAgBAAAPAAAAZHJzL2Rvd25yZXYueG1sTI9BS8NAEIXvQv/DMoI3u2m1scZsSpFIkYLQ&#10;6sXbJjsmodnZkN2k6b93PNXjfO/x5r10M9lWjNj7xpGCxTwCgVQ601Cl4Ovz7X4NwgdNRreOUMEF&#10;PWyy2U2qE+POdMDxGCrBIeQTraAOoUuk9GWNVvu565BY+3G91YHPvpKm12cOt61cRlEsrW6IP9S6&#10;w9cay9NxsAry7SUvzH6Iv/OP9aEI464q33dK3d1O2xcQAadwNcNffa4OGXcq3EDGi1bBIy8JjGMe&#10;wPLzcsWgYPC0eACZpfL/gOwXAAD//wMAUEsBAi0AFAAGAAgAAAAhALaDOJL+AAAA4QEAABMAAAAA&#10;AAAAAAAAAAAAAAAAAFtDb250ZW50X1R5cGVzXS54bWxQSwECLQAUAAYACAAAACEAOP0h/9YAAACU&#10;AQAACwAAAAAAAAAAAAAAAAAvAQAAX3JlbHMvLnJlbHNQSwECLQAUAAYACAAAACEAcls3FH0CAAAL&#10;BQAADgAAAAAAAAAAAAAAAAAuAgAAZHJzL2Uyb0RvYy54bWxQSwECLQAUAAYACAAAACEAA6KL+t4A&#10;AAAIAQAADwAAAAAAAAAAAAAAAADXBAAAZHJzL2Rvd25yZXYueG1sUEsFBgAAAAAEAAQA8wAAAOIF&#10;AAAAAA==&#10;" fillcolor="white [3201]" strokecolor="#8064a2 [3207]" strokeweight="2pt">
                <v:textbox>
                  <w:txbxContent>
                    <w:p w14:paraId="554AED97" w14:textId="77777777" w:rsidR="004B306D" w:rsidRPr="006374FD" w:rsidRDefault="004B306D" w:rsidP="001C5978">
                      <w:pPr>
                        <w:jc w:val="center"/>
                        <w:rPr>
                          <w:rFonts w:ascii="Monotype Corsiva" w:hAnsi="Monotype Corsiva"/>
                          <w:b/>
                          <w:sz w:val="32"/>
                          <w:szCs w:val="36"/>
                        </w:rPr>
                      </w:pPr>
                      <w:r>
                        <w:rPr>
                          <w:rFonts w:ascii="Monotype Corsiva" w:hAnsi="Monotype Corsiva"/>
                          <w:b/>
                          <w:sz w:val="32"/>
                          <w:szCs w:val="36"/>
                        </w:rPr>
                        <w:t>VİZYONUMUZ</w:t>
                      </w:r>
                    </w:p>
                    <w:p w14:paraId="014224B4" w14:textId="77777777" w:rsidR="004B306D" w:rsidRDefault="004B306D" w:rsidP="00693B7E">
                      <w:pPr>
                        <w:ind w:firstLine="360"/>
                        <w:rPr>
                          <w:rFonts w:ascii="Times New Roman" w:hAnsi="Times New Roman"/>
                        </w:rPr>
                      </w:pPr>
                      <w:r>
                        <w:rPr>
                          <w:rFonts w:ascii="Times New Roman" w:hAnsi="Times New Roman"/>
                        </w:rPr>
                        <w:t xml:space="preserve">       </w:t>
                      </w:r>
                    </w:p>
                    <w:p w14:paraId="573AAE6B" w14:textId="6186BB18" w:rsidR="004B306D" w:rsidRPr="00160C30" w:rsidRDefault="004B306D" w:rsidP="00693B7E">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14:paraId="41C7C352" w14:textId="77777777" w:rsidR="004B306D" w:rsidRDefault="004B306D"/>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4AA2872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37975571">
                <wp:simplePos x="0" y="0"/>
                <wp:positionH relativeFrom="column">
                  <wp:posOffset>1549400</wp:posOffset>
                </wp:positionH>
                <wp:positionV relativeFrom="paragraph">
                  <wp:posOffset>128270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4B306D" w:rsidRPr="006374FD" w:rsidRDefault="004B306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40CB42B"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Milli ve Manevi Değerler</w:t>
                            </w:r>
                          </w:p>
                          <w:p w14:paraId="46689FE0"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Yasalara Saygı</w:t>
                            </w:r>
                          </w:p>
                          <w:p w14:paraId="36CA2E71"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Akılcılık</w:t>
                            </w:r>
                          </w:p>
                          <w:p w14:paraId="05646545"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Çağdaşlık</w:t>
                            </w:r>
                          </w:p>
                          <w:p w14:paraId="778DAEBA" w14:textId="77777777" w:rsidR="004B306D" w:rsidRPr="00741E9D" w:rsidRDefault="004B306D" w:rsidP="00693B7E">
                            <w:pPr>
                              <w:pStyle w:val="ListeParagraf"/>
                              <w:numPr>
                                <w:ilvl w:val="0"/>
                                <w:numId w:val="17"/>
                              </w:numPr>
                              <w:spacing w:before="0"/>
                              <w:ind w:left="641" w:hanging="357"/>
                              <w:rPr>
                                <w:rFonts w:ascii="Times New Roman" w:hAnsi="Times New Roman" w:cs="Times New Roman"/>
                                <w:sz w:val="24"/>
                              </w:rPr>
                            </w:pPr>
                            <w:r w:rsidRPr="00741E9D">
                              <w:rPr>
                                <w:rFonts w:ascii="Times New Roman" w:hAnsi="Times New Roman" w:cs="Times New Roman"/>
                                <w:sz w:val="24"/>
                              </w:rPr>
                              <w:t>İşbirliği ve Bilgi Paylaşımı</w:t>
                            </w:r>
                          </w:p>
                          <w:p w14:paraId="11750B49" w14:textId="77777777" w:rsidR="004B306D" w:rsidRPr="00741E9D" w:rsidRDefault="004B306D" w:rsidP="00693B7E">
                            <w:pPr>
                              <w:pStyle w:val="ListeParagraf"/>
                              <w:numPr>
                                <w:ilvl w:val="0"/>
                                <w:numId w:val="17"/>
                              </w:numPr>
                              <w:spacing w:before="0"/>
                              <w:ind w:left="641" w:hanging="357"/>
                              <w:rPr>
                                <w:rFonts w:ascii="Times New Roman" w:hAnsi="Times New Roman" w:cs="Times New Roman"/>
                                <w:sz w:val="24"/>
                              </w:rPr>
                            </w:pPr>
                            <w:r w:rsidRPr="00741E9D">
                              <w:rPr>
                                <w:rFonts w:ascii="Times New Roman" w:hAnsi="Times New Roman" w:cs="Times New Roman"/>
                                <w:sz w:val="24"/>
                              </w:rPr>
                              <w:t>Demokratik Sorun Çözme Yöntemleri</w:t>
                            </w:r>
                          </w:p>
                          <w:p w14:paraId="523EB0C8"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Eleştirel Düşünme</w:t>
                            </w:r>
                          </w:p>
                          <w:p w14:paraId="4A10CA83"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Fırsat Eşitliği</w:t>
                            </w:r>
                          </w:p>
                          <w:p w14:paraId="0135E5FA"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Kaliteli Hizmet</w:t>
                            </w:r>
                          </w:p>
                          <w:p w14:paraId="0BC447E5"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Stratejik Yönetim Süreci</w:t>
                            </w:r>
                          </w:p>
                          <w:p w14:paraId="0406C5C8"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Araştırma ve Geliştirme</w:t>
                            </w:r>
                          </w:p>
                          <w:p w14:paraId="12DE415E"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Evrensel Değerler</w:t>
                            </w:r>
                          </w:p>
                          <w:p w14:paraId="737E7BB7"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Kişisel ve Mesleki Gelişim</w:t>
                            </w:r>
                          </w:p>
                          <w:p w14:paraId="565D0564"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Üretkenlik</w:t>
                            </w:r>
                          </w:p>
                          <w:p w14:paraId="49A4B0C2"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İletişim Yöntemlerinin Geliştirilmesi</w:t>
                            </w:r>
                          </w:p>
                          <w:p w14:paraId="4E1DDDBD" w14:textId="77777777" w:rsidR="004B306D" w:rsidRPr="00741E9D" w:rsidRDefault="004B306D" w:rsidP="00693B7E">
                            <w:pPr>
                              <w:rPr>
                                <w:rFonts w:ascii="Times New Roman" w:hAnsi="Times New Roman" w:cs="Times New Roman"/>
                                <w:sz w:val="24"/>
                                <w:szCs w:val="24"/>
                              </w:rPr>
                            </w:pPr>
                          </w:p>
                          <w:p w14:paraId="1F89C28E" w14:textId="77777777" w:rsidR="004B306D" w:rsidRPr="005571CE" w:rsidRDefault="004B306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22pt;margin-top:10.1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qC5iJt4A&#10;AAAKAQAADwAAAGRycy9kb3ducmV2LnhtbEyPzW7CMBCE75X6DtZW6q04idIAaRyEkHqt1IA4L7GJ&#10;I/wT2QbC23d7am+zmtHsN81mtobdVIijdwLyRQZMud7L0Q0CDvvPtxWwmNBJNN4pAQ8VYdM+PzVY&#10;S3933+rWpYFRiYs1CtApTTXnsdfKYlz4STnyzj5YTHSGgcuAdyq3hhdZVnGLo6MPGie106q/dFcr&#10;4Ljt1pfxmPd41vIr5Kud2R8eQry+zNsPYEnN6S8Mv/iEDi0xnfzVyciMgKIsaUsikRXAKLAsqwrY&#10;SUD1Xi6Btw3/P6H9AQAA//8DAFBLAQItABQABgAIAAAAIQC2gziS/gAAAOEBAAATAAAAAAAAAAAA&#10;AAAAAAAAAABbQ29udGVudF9UeXBlc10ueG1sUEsBAi0AFAAGAAgAAAAhADj9If/WAAAAlAEAAAsA&#10;AAAAAAAAAAAAAAAALwEAAF9yZWxzLy5yZWxzUEsBAi0AFAAGAAgAAAAhAHrr0vt4AgAA9QQAAA4A&#10;AAAAAAAAAAAAAAAALgIAAGRycy9lMm9Eb2MueG1sUEsBAi0AFAAGAAgAAAAhAKguYibeAAAACgEA&#10;AA8AAAAAAAAAAAAAAAAA0gQAAGRycy9kb3ducmV2LnhtbFBLBQYAAAAABAAEAPMAAADdBQAAAAA=&#10;" fillcolor="white [3201]" strokecolor="#8064a2 [3207]" strokeweight="2pt">
                <v:textbox>
                  <w:txbxContent>
                    <w:p w14:paraId="007B5699" w14:textId="77777777" w:rsidR="004B306D" w:rsidRPr="006374FD" w:rsidRDefault="004B306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40CB42B"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Milli ve Manevi Değerler</w:t>
                      </w:r>
                    </w:p>
                    <w:p w14:paraId="46689FE0"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Yasalara Saygı</w:t>
                      </w:r>
                    </w:p>
                    <w:p w14:paraId="36CA2E71"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Akılcılık</w:t>
                      </w:r>
                    </w:p>
                    <w:p w14:paraId="05646545"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Çağdaşlık</w:t>
                      </w:r>
                    </w:p>
                    <w:p w14:paraId="778DAEBA" w14:textId="77777777" w:rsidR="004B306D" w:rsidRPr="00741E9D" w:rsidRDefault="004B306D" w:rsidP="00693B7E">
                      <w:pPr>
                        <w:pStyle w:val="ListeParagraf"/>
                        <w:numPr>
                          <w:ilvl w:val="0"/>
                          <w:numId w:val="17"/>
                        </w:numPr>
                        <w:spacing w:before="0"/>
                        <w:ind w:left="641" w:hanging="357"/>
                        <w:rPr>
                          <w:rFonts w:ascii="Times New Roman" w:hAnsi="Times New Roman" w:cs="Times New Roman"/>
                          <w:sz w:val="24"/>
                        </w:rPr>
                      </w:pPr>
                      <w:r w:rsidRPr="00741E9D">
                        <w:rPr>
                          <w:rFonts w:ascii="Times New Roman" w:hAnsi="Times New Roman" w:cs="Times New Roman"/>
                          <w:sz w:val="24"/>
                        </w:rPr>
                        <w:t>İşbirliği ve Bilgi Paylaşımı</w:t>
                      </w:r>
                    </w:p>
                    <w:p w14:paraId="11750B49" w14:textId="77777777" w:rsidR="004B306D" w:rsidRPr="00741E9D" w:rsidRDefault="004B306D" w:rsidP="00693B7E">
                      <w:pPr>
                        <w:pStyle w:val="ListeParagraf"/>
                        <w:numPr>
                          <w:ilvl w:val="0"/>
                          <w:numId w:val="17"/>
                        </w:numPr>
                        <w:spacing w:before="0"/>
                        <w:ind w:left="641" w:hanging="357"/>
                        <w:rPr>
                          <w:rFonts w:ascii="Times New Roman" w:hAnsi="Times New Roman" w:cs="Times New Roman"/>
                          <w:sz w:val="24"/>
                        </w:rPr>
                      </w:pPr>
                      <w:r w:rsidRPr="00741E9D">
                        <w:rPr>
                          <w:rFonts w:ascii="Times New Roman" w:hAnsi="Times New Roman" w:cs="Times New Roman"/>
                          <w:sz w:val="24"/>
                        </w:rPr>
                        <w:t>Demokratik Sorun Çözme Yöntemleri</w:t>
                      </w:r>
                    </w:p>
                    <w:p w14:paraId="523EB0C8"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Eleştirel Düşünme</w:t>
                      </w:r>
                    </w:p>
                    <w:p w14:paraId="4A10CA83"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Fırsat Eşitliği</w:t>
                      </w:r>
                    </w:p>
                    <w:p w14:paraId="0135E5FA"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Kaliteli Hizmet</w:t>
                      </w:r>
                    </w:p>
                    <w:p w14:paraId="0BC447E5"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Stratejik Yönetim Süreci</w:t>
                      </w:r>
                    </w:p>
                    <w:p w14:paraId="0406C5C8"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Araştırma ve Geliştirme</w:t>
                      </w:r>
                    </w:p>
                    <w:p w14:paraId="12DE415E"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Evrensel Değerler</w:t>
                      </w:r>
                    </w:p>
                    <w:p w14:paraId="737E7BB7"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Kişisel ve Mesleki Gelişim</w:t>
                      </w:r>
                    </w:p>
                    <w:p w14:paraId="565D0564"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Üretkenlik</w:t>
                      </w:r>
                    </w:p>
                    <w:p w14:paraId="49A4B0C2" w14:textId="77777777" w:rsidR="004B306D" w:rsidRPr="00741E9D" w:rsidRDefault="004B306D" w:rsidP="00693B7E">
                      <w:pPr>
                        <w:pStyle w:val="ListeParagraf"/>
                        <w:widowControl/>
                        <w:numPr>
                          <w:ilvl w:val="0"/>
                          <w:numId w:val="17"/>
                        </w:numPr>
                        <w:autoSpaceDE/>
                        <w:autoSpaceDN/>
                        <w:spacing w:before="0"/>
                        <w:ind w:left="641" w:hanging="357"/>
                        <w:contextualSpacing/>
                        <w:rPr>
                          <w:rFonts w:ascii="Times New Roman" w:hAnsi="Times New Roman" w:cs="Times New Roman"/>
                          <w:sz w:val="24"/>
                        </w:rPr>
                      </w:pPr>
                      <w:r w:rsidRPr="00741E9D">
                        <w:rPr>
                          <w:rFonts w:ascii="Times New Roman" w:hAnsi="Times New Roman" w:cs="Times New Roman"/>
                          <w:sz w:val="24"/>
                        </w:rPr>
                        <w:t>İletişim Yöntemlerinin Geliştirilmesi</w:t>
                      </w:r>
                    </w:p>
                    <w:p w14:paraId="4E1DDDBD" w14:textId="77777777" w:rsidR="004B306D" w:rsidRPr="00741E9D" w:rsidRDefault="004B306D" w:rsidP="00693B7E">
                      <w:pPr>
                        <w:rPr>
                          <w:rFonts w:ascii="Times New Roman" w:hAnsi="Times New Roman" w:cs="Times New Roman"/>
                          <w:sz w:val="24"/>
                          <w:szCs w:val="24"/>
                        </w:rPr>
                      </w:pPr>
                    </w:p>
                    <w:p w14:paraId="1F89C28E" w14:textId="77777777" w:rsidR="004B306D" w:rsidRPr="005571CE" w:rsidRDefault="004B306D" w:rsidP="001C5978">
                      <w:pPr>
                        <w:rPr>
                          <w:sz w:val="24"/>
                          <w:szCs w:val="24"/>
                        </w:rPr>
                      </w:pPr>
                    </w:p>
                  </w:txbxContent>
                </v:textbox>
              </v:shape>
            </w:pict>
          </mc:Fallback>
        </mc:AlternateContent>
      </w: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F650BD" w:rsidRPr="001A1E32" w14:paraId="1C6BE5D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14A8AFF3" w14:textId="77777777" w:rsidR="00F650BD" w:rsidRPr="001A1E32" w:rsidRDefault="00F650BD" w:rsidP="003641B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2672C7E8" w14:textId="77777777" w:rsidR="00F650BD" w:rsidRPr="001A1E32" w:rsidRDefault="00F650BD" w:rsidP="003641B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1A1E32">
              <w:rPr>
                <w:rFonts w:eastAsia="Times New Roman"/>
                <w:noProof/>
              </w:rPr>
              <w:t>Öğrencilerin eğitim öğretime etkin katılımlarıyla donanımlı olarak bir üst öğrenime geçişi  sağlanacaktır.</w:t>
            </w:r>
          </w:p>
        </w:tc>
      </w:tr>
      <w:tr w:rsidR="00F650BD" w:rsidRPr="001A1E32" w14:paraId="39D8385C"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25CA19F"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66B14606"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eastAsia="Times New Roman"/>
                <w:noProof/>
                <w:color w:val="000000"/>
              </w:rPr>
              <w:t>Öğrenme kayıpları önleyici çalışmalar yapılarak azaltılacaktır.</w:t>
            </w:r>
          </w:p>
        </w:tc>
      </w:tr>
      <w:tr w:rsidR="00F650BD" w:rsidRPr="001A1E32" w14:paraId="4C9C45A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36F6F5A4"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3B3A74B6"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 xml:space="preserve">Temel eğitimde öğrencilerin kaliteli eğitime erişimleri fırsat eşitliği temelinde artırılarak bilişsel, </w:t>
            </w:r>
            <w:proofErr w:type="spellStart"/>
            <w:r w:rsidRPr="001A1E32">
              <w:rPr>
                <w:b/>
                <w:color w:val="FFFFFF"/>
              </w:rPr>
              <w:t>duyuşsal</w:t>
            </w:r>
            <w:proofErr w:type="spellEnd"/>
            <w:r w:rsidRPr="001A1E32">
              <w:rPr>
                <w:b/>
                <w:color w:val="FFFFFF"/>
              </w:rPr>
              <w:t xml:space="preserve"> ve fiziksel olarak çok yönlü gelişimleri sağlanacak ve temel hayat becerilerini edinmiş öğrenciler yetiştirilecektir.</w:t>
            </w:r>
          </w:p>
        </w:tc>
      </w:tr>
      <w:tr w:rsidR="00F650BD"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t>Öğrencilerin bilimsel, kültürel, sanatsal, sportif ve toplum hizmeti alanlarında ders dışı etkinliklere katılım oranı artırılacaktır.</w:t>
            </w:r>
          </w:p>
        </w:tc>
      </w:tr>
      <w:tr w:rsidR="00F650BD" w:rsidRPr="001A1E32" w14:paraId="3772FEBA"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4D2B635" w14:textId="77777777" w:rsidR="00F650BD" w:rsidRPr="001A1E32" w:rsidRDefault="00F650BD" w:rsidP="003641B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72A4CDAB"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Öğrencilere medeniyetimizin ve insanlığın ortak değerleriyle çağın gereklerine uygun bilgi, beceri, tutum ve davranışlar kazandırılacaktır.</w:t>
            </w:r>
          </w:p>
        </w:tc>
      </w:tr>
      <w:tr w:rsidR="00F650BD" w:rsidRPr="001A1E32" w14:paraId="07CB5A3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712DDEDB"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noProof/>
              </w:rPr>
              <w:t>Öğrencilere evrensel değerler, sağlıklı yaşam ve çevre bilinci duyarlılığı kazandırılacaktır.</w:t>
            </w:r>
          </w:p>
        </w:tc>
      </w:tr>
      <w:tr w:rsidR="00F650BD"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77777777" w:rsidR="00F650BD" w:rsidRPr="001A1E32" w:rsidRDefault="00F650BD" w:rsidP="003641B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1D2172EE"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2F59C7">
              <w:rPr>
                <w:b/>
                <w:color w:val="FFFFFF"/>
              </w:rPr>
              <w:t>Kurumun insan kaynağı kapasitesini geliştirerek ulusal ve uluslararası standartlara uygun eğitim hizmeti sunulacaktır.</w:t>
            </w:r>
          </w:p>
        </w:tc>
      </w:tr>
      <w:tr w:rsidR="00F650BD"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77777777" w:rsidR="00F650BD" w:rsidRPr="001A1E32" w:rsidRDefault="00F650BD" w:rsidP="003641B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0374E6C4"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2F59C7">
              <w:rPr>
                <w:rFonts w:cs="Times New Roman"/>
                <w:noProof/>
              </w:rPr>
              <w:t>Okul aile işbirliği sağlanarak kurum kültürü geliştirilecektir.</w:t>
            </w:r>
          </w:p>
        </w:tc>
      </w:tr>
      <w:tr w:rsidR="00F650BD" w:rsidRPr="001A1E32" w14:paraId="1648C961"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590AC9DA" w14:textId="77777777" w:rsidR="00F650BD" w:rsidRPr="001A1E32" w:rsidRDefault="00F650BD" w:rsidP="003641B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0DEE9EA5" w14:textId="77777777" w:rsidR="00F650BD" w:rsidRPr="001A1E32" w:rsidRDefault="00F650BD" w:rsidP="003641B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1A1E32">
              <w:rPr>
                <w:b/>
                <w:color w:val="FFFFFF"/>
              </w:rPr>
              <w:t>Eğitim ortamlarının fiziki imkânları geliştirilecektir.</w:t>
            </w:r>
          </w:p>
        </w:tc>
      </w:tr>
      <w:tr w:rsidR="00F650BD" w:rsidRPr="001A1E32" w14:paraId="3603F98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16252E0" w14:textId="77777777" w:rsidR="00F650BD" w:rsidRPr="001A1E32" w:rsidRDefault="00F650BD" w:rsidP="003641B1">
            <w:pPr>
              <w:jc w:val="right"/>
              <w:rPr>
                <w:rFonts w:eastAsia="Times New Roman"/>
                <w:noProof/>
                <w:color w:val="000000"/>
              </w:rPr>
            </w:pPr>
            <w:r>
              <w:rPr>
                <w:rFonts w:eastAsia="Times New Roman"/>
                <w:noProof/>
                <w:color w:val="000000"/>
              </w:rPr>
              <w:t>Hedef 5.1 (H5</w:t>
            </w:r>
            <w:r w:rsidRPr="001A1E32">
              <w:rPr>
                <w:rFonts w:eastAsia="Times New Roman"/>
                <w:noProof/>
                <w:color w:val="000000"/>
              </w:rPr>
              <w:t>.1)</w:t>
            </w:r>
          </w:p>
        </w:tc>
        <w:tc>
          <w:tcPr>
            <w:tcW w:w="6663" w:type="dxa"/>
            <w:shd w:val="clear" w:color="auto" w:fill="auto"/>
          </w:tcPr>
          <w:p w14:paraId="34121D8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1A1E32">
              <w:rPr>
                <w:rFonts w:cs="Times New Roman"/>
                <w:noProof/>
              </w:rPr>
              <w:t>Temel eğitimde okulların niteliğini arttıracak uygulama ve çalışmalara yer verilecektir.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73F679C9" w14:textId="77777777" w:rsidR="00F650BD" w:rsidRPr="001A1E32" w:rsidRDefault="00F650BD" w:rsidP="00F650BD">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51AAF726" w14:textId="77777777" w:rsidR="00F650BD" w:rsidRPr="001A1E32"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908"/>
        <w:gridCol w:w="994"/>
        <w:gridCol w:w="737"/>
        <w:gridCol w:w="737"/>
        <w:gridCol w:w="737"/>
        <w:gridCol w:w="752"/>
        <w:gridCol w:w="714"/>
        <w:gridCol w:w="844"/>
        <w:gridCol w:w="1222"/>
      </w:tblGrid>
      <w:tr w:rsidR="00F650BD" w:rsidRPr="001A1E32" w14:paraId="5BE903EE" w14:textId="77777777" w:rsidTr="00AD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6D852A2" w14:textId="77777777" w:rsidR="00F650BD" w:rsidRPr="001A1E32" w:rsidRDefault="00F650BD" w:rsidP="003641B1">
            <w:pPr>
              <w:jc w:val="right"/>
              <w:rPr>
                <w:noProof/>
                <w:sz w:val="16"/>
                <w:szCs w:val="16"/>
              </w:rPr>
            </w:pPr>
            <w:r w:rsidRPr="001A1E32">
              <w:rPr>
                <w:noProof/>
                <w:sz w:val="16"/>
                <w:szCs w:val="16"/>
              </w:rPr>
              <w:t>AMAÇ (A1)</w:t>
            </w:r>
          </w:p>
        </w:tc>
        <w:tc>
          <w:tcPr>
            <w:tcW w:w="7645" w:type="dxa"/>
            <w:gridSpan w:val="9"/>
            <w:tcBorders>
              <w:top w:val="single" w:sz="4" w:space="0" w:color="auto"/>
              <w:left w:val="single" w:sz="4" w:space="0" w:color="auto"/>
              <w:bottom w:val="single" w:sz="4" w:space="0" w:color="auto"/>
              <w:right w:val="single" w:sz="4" w:space="0" w:color="auto"/>
            </w:tcBorders>
            <w:hideMark/>
          </w:tcPr>
          <w:p w14:paraId="53E6E4EC" w14:textId="77777777" w:rsidR="00F650BD" w:rsidRPr="001A1E32" w:rsidRDefault="00F650BD" w:rsidP="003641B1">
            <w:pPr>
              <w:cnfStyle w:val="100000000000" w:firstRow="1" w:lastRow="0" w:firstColumn="0" w:lastColumn="0" w:oddVBand="0" w:evenVBand="0" w:oddHBand="0" w:evenHBand="0" w:firstRowFirstColumn="0" w:firstRowLastColumn="0" w:lastRowFirstColumn="0" w:lastRowLastColumn="0"/>
              <w:rPr>
                <w:noProof/>
                <w:sz w:val="16"/>
                <w:szCs w:val="16"/>
              </w:rPr>
            </w:pPr>
            <w:r w:rsidRPr="001A1E32">
              <w:rPr>
                <w:sz w:val="16"/>
              </w:rPr>
              <w:t>Öğrencilerin eğitim öğretime etkin katılımlarıyla donanımlı olarak bir üst öğrenime geçişi  sağlanacaktır. </w:t>
            </w:r>
          </w:p>
        </w:tc>
      </w:tr>
      <w:tr w:rsidR="00F650BD" w:rsidRPr="001A1E32" w14:paraId="508658CA"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548A545" w14:textId="77777777" w:rsidR="00F650BD" w:rsidRPr="001A1E32" w:rsidRDefault="00F650BD" w:rsidP="003641B1">
            <w:pPr>
              <w:jc w:val="right"/>
              <w:rPr>
                <w:noProof/>
                <w:sz w:val="16"/>
                <w:szCs w:val="16"/>
              </w:rPr>
            </w:pPr>
            <w:r w:rsidRPr="001A1E32">
              <w:rPr>
                <w:noProof/>
                <w:sz w:val="16"/>
                <w:szCs w:val="16"/>
              </w:rPr>
              <w:t>HEDEF (H1.1)</w:t>
            </w:r>
          </w:p>
        </w:tc>
        <w:tc>
          <w:tcPr>
            <w:tcW w:w="7645" w:type="dxa"/>
            <w:gridSpan w:val="9"/>
            <w:tcBorders>
              <w:top w:val="single" w:sz="4" w:space="0" w:color="auto"/>
              <w:left w:val="single" w:sz="4" w:space="0" w:color="auto"/>
              <w:bottom w:val="single" w:sz="4" w:space="0" w:color="auto"/>
              <w:right w:val="single" w:sz="4" w:space="0" w:color="auto"/>
            </w:tcBorders>
            <w:hideMark/>
          </w:tcPr>
          <w:p w14:paraId="1EF8F972"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Öğrenme kayıpları önleyici çalışmalar yapılarak azaltılacaktır.</w:t>
            </w:r>
          </w:p>
        </w:tc>
      </w:tr>
      <w:tr w:rsidR="00F650BD" w:rsidRPr="001A1E32" w14:paraId="25D70EB3"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4D091712" w14:textId="77777777" w:rsidR="00F650BD" w:rsidRPr="001A1E32" w:rsidRDefault="00F650BD" w:rsidP="003641B1">
            <w:pPr>
              <w:jc w:val="center"/>
              <w:rPr>
                <w:noProof/>
                <w:sz w:val="16"/>
                <w:szCs w:val="16"/>
              </w:rPr>
            </w:pPr>
            <w:r w:rsidRPr="001A1E32">
              <w:rPr>
                <w:noProof/>
                <w:sz w:val="16"/>
                <w:szCs w:val="16"/>
              </w:rPr>
              <w:t>Performans Göstergesi (PG)</w:t>
            </w:r>
          </w:p>
        </w:tc>
        <w:tc>
          <w:tcPr>
            <w:tcW w:w="908" w:type="dxa"/>
            <w:tcBorders>
              <w:top w:val="single" w:sz="4" w:space="0" w:color="auto"/>
              <w:left w:val="single" w:sz="4" w:space="0" w:color="auto"/>
              <w:bottom w:val="single" w:sz="4" w:space="0" w:color="auto"/>
              <w:right w:val="single" w:sz="4" w:space="0" w:color="auto"/>
            </w:tcBorders>
            <w:vAlign w:val="center"/>
            <w:hideMark/>
          </w:tcPr>
          <w:p w14:paraId="70C6F7A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4" w:type="dxa"/>
            <w:tcBorders>
              <w:top w:val="single" w:sz="4" w:space="0" w:color="auto"/>
              <w:left w:val="single" w:sz="4" w:space="0" w:color="auto"/>
              <w:bottom w:val="single" w:sz="4" w:space="0" w:color="auto"/>
              <w:right w:val="single" w:sz="4" w:space="0" w:color="auto"/>
            </w:tcBorders>
            <w:vAlign w:val="center"/>
            <w:hideMark/>
          </w:tcPr>
          <w:p w14:paraId="1C1709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3AE1976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79645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37" w:type="dxa"/>
            <w:tcBorders>
              <w:top w:val="single" w:sz="4" w:space="0" w:color="auto"/>
              <w:left w:val="single" w:sz="4" w:space="0" w:color="auto"/>
              <w:bottom w:val="single" w:sz="4" w:space="0" w:color="auto"/>
              <w:right w:val="single" w:sz="4" w:space="0" w:color="auto"/>
            </w:tcBorders>
            <w:vAlign w:val="center"/>
            <w:hideMark/>
          </w:tcPr>
          <w:p w14:paraId="7B0C34D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52" w:type="dxa"/>
            <w:tcBorders>
              <w:top w:val="single" w:sz="4" w:space="0" w:color="auto"/>
              <w:left w:val="single" w:sz="4" w:space="0" w:color="auto"/>
              <w:bottom w:val="single" w:sz="4" w:space="0" w:color="auto"/>
              <w:right w:val="single" w:sz="4" w:space="0" w:color="auto"/>
            </w:tcBorders>
            <w:vAlign w:val="center"/>
            <w:hideMark/>
          </w:tcPr>
          <w:p w14:paraId="1E546CC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14" w:type="dxa"/>
            <w:tcBorders>
              <w:top w:val="single" w:sz="4" w:space="0" w:color="auto"/>
              <w:left w:val="single" w:sz="4" w:space="0" w:color="auto"/>
              <w:bottom w:val="single" w:sz="4" w:space="0" w:color="auto"/>
              <w:right w:val="single" w:sz="4" w:space="0" w:color="auto"/>
            </w:tcBorders>
            <w:vAlign w:val="center"/>
            <w:hideMark/>
          </w:tcPr>
          <w:p w14:paraId="27DE09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844" w:type="dxa"/>
            <w:tcBorders>
              <w:top w:val="single" w:sz="4" w:space="0" w:color="auto"/>
              <w:left w:val="single" w:sz="4" w:space="0" w:color="auto"/>
              <w:bottom w:val="single" w:sz="4" w:space="0" w:color="auto"/>
              <w:right w:val="single" w:sz="4" w:space="0" w:color="auto"/>
            </w:tcBorders>
            <w:vAlign w:val="center"/>
            <w:hideMark/>
          </w:tcPr>
          <w:p w14:paraId="0C21385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222" w:type="dxa"/>
            <w:tcBorders>
              <w:top w:val="single" w:sz="4" w:space="0" w:color="auto"/>
              <w:left w:val="single" w:sz="4" w:space="0" w:color="auto"/>
              <w:bottom w:val="single" w:sz="4" w:space="0" w:color="auto"/>
              <w:right w:val="single" w:sz="4" w:space="0" w:color="auto"/>
            </w:tcBorders>
            <w:vAlign w:val="center"/>
            <w:hideMark/>
          </w:tcPr>
          <w:p w14:paraId="717B64C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54C4B4E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465BB72D" w14:textId="77777777" w:rsidR="00AD48CD" w:rsidRPr="001A1E32" w:rsidRDefault="00AD48CD" w:rsidP="00AD48CD">
            <w:pPr>
              <w:jc w:val="both"/>
              <w:rPr>
                <w:b w:val="0"/>
                <w:noProof/>
                <w:sz w:val="16"/>
                <w:szCs w:val="16"/>
              </w:rPr>
            </w:pPr>
            <w:r w:rsidRPr="001A1E32">
              <w:rPr>
                <w:b w:val="0"/>
                <w:noProof/>
                <w:sz w:val="16"/>
                <w:szCs w:val="16"/>
              </w:rPr>
              <w:t>PG.1.1.1 İlkokullarda Yetiştirme Programına (İYEP) dâhil olan öğrencilerin Türkçe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8F247F" w14:textId="1A3F112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977EC3C" w14:textId="0083049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68AE9A4D" w14:textId="3D5366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D627A61" w14:textId="4397BF1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15FD9F20" w14:textId="2F89AC8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3DCE57D5" w14:textId="4FAD214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300C4B9D" w14:textId="3FE2269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2BD999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EB9B0E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16FC541"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195E09F2" w14:textId="77777777" w:rsidR="00AD48CD" w:rsidRPr="001A1E32" w:rsidRDefault="00AD48CD" w:rsidP="00AD48CD">
            <w:pPr>
              <w:jc w:val="both"/>
              <w:rPr>
                <w:b w:val="0"/>
                <w:noProof/>
                <w:sz w:val="16"/>
                <w:szCs w:val="16"/>
              </w:rPr>
            </w:pPr>
            <w:r w:rsidRPr="001A1E32">
              <w:rPr>
                <w:b w:val="0"/>
                <w:noProof/>
                <w:sz w:val="16"/>
                <w:szCs w:val="16"/>
              </w:rPr>
              <w:t>PG.1.1.2. İlkokullarda Yetiştirme Programına dâhil olan öğrencilerin matematik dersi kazanımlarına ulaşma oranı (%)</w:t>
            </w:r>
          </w:p>
        </w:tc>
        <w:tc>
          <w:tcPr>
            <w:tcW w:w="908" w:type="dxa"/>
            <w:tcBorders>
              <w:top w:val="single" w:sz="4" w:space="0" w:color="auto"/>
              <w:left w:val="single" w:sz="4" w:space="0" w:color="auto"/>
              <w:bottom w:val="single" w:sz="4" w:space="0" w:color="auto"/>
              <w:right w:val="single" w:sz="4" w:space="0" w:color="auto"/>
            </w:tcBorders>
            <w:vAlign w:val="center"/>
          </w:tcPr>
          <w:p w14:paraId="47B04994" w14:textId="61EE3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5103833D" w14:textId="0B7256C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0ECE9826" w14:textId="3C76AD4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26AFAD3E" w14:textId="2FE1AEF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7" w:type="dxa"/>
            <w:tcBorders>
              <w:top w:val="single" w:sz="4" w:space="0" w:color="auto"/>
              <w:left w:val="single" w:sz="4" w:space="0" w:color="auto"/>
              <w:bottom w:val="single" w:sz="4" w:space="0" w:color="auto"/>
              <w:right w:val="single" w:sz="4" w:space="0" w:color="auto"/>
            </w:tcBorders>
            <w:vAlign w:val="center"/>
          </w:tcPr>
          <w:p w14:paraId="3C95E948" w14:textId="000137F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52" w:type="dxa"/>
            <w:tcBorders>
              <w:top w:val="single" w:sz="4" w:space="0" w:color="auto"/>
              <w:left w:val="single" w:sz="4" w:space="0" w:color="auto"/>
              <w:bottom w:val="single" w:sz="4" w:space="0" w:color="auto"/>
              <w:right w:val="single" w:sz="4" w:space="0" w:color="auto"/>
            </w:tcBorders>
            <w:vAlign w:val="center"/>
          </w:tcPr>
          <w:p w14:paraId="5E234D1D" w14:textId="49CC74C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14" w:type="dxa"/>
            <w:tcBorders>
              <w:top w:val="single" w:sz="4" w:space="0" w:color="auto"/>
              <w:left w:val="single" w:sz="4" w:space="0" w:color="auto"/>
              <w:bottom w:val="single" w:sz="4" w:space="0" w:color="auto"/>
              <w:right w:val="single" w:sz="4" w:space="0" w:color="auto"/>
            </w:tcBorders>
            <w:vAlign w:val="center"/>
          </w:tcPr>
          <w:p w14:paraId="0B524933" w14:textId="43A856F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844" w:type="dxa"/>
            <w:tcBorders>
              <w:top w:val="single" w:sz="4" w:space="0" w:color="auto"/>
              <w:left w:val="single" w:sz="4" w:space="0" w:color="auto"/>
              <w:bottom w:val="single" w:sz="4" w:space="0" w:color="auto"/>
              <w:right w:val="single" w:sz="4" w:space="0" w:color="auto"/>
            </w:tcBorders>
            <w:vAlign w:val="center"/>
            <w:hideMark/>
          </w:tcPr>
          <w:p w14:paraId="6ECEE01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11771BBC"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2B17165C"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57EF0CCD" w14:textId="77777777" w:rsidR="00AD48CD" w:rsidRPr="001A1E32" w:rsidRDefault="00AD48CD" w:rsidP="00AD48CD">
            <w:pPr>
              <w:jc w:val="both"/>
              <w:rPr>
                <w:b w:val="0"/>
                <w:noProof/>
                <w:sz w:val="16"/>
                <w:szCs w:val="16"/>
              </w:rPr>
            </w:pPr>
            <w:r w:rsidRPr="001A1E32">
              <w:rPr>
                <w:b w:val="0"/>
                <w:noProof/>
                <w:sz w:val="16"/>
                <w:szCs w:val="16"/>
              </w:rPr>
              <w:t>PG.1.1.3. 20 gün ve üzeri özürsüz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08CB0B8A" w14:textId="2C1D7902"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25</w:t>
            </w:r>
          </w:p>
        </w:tc>
        <w:tc>
          <w:tcPr>
            <w:tcW w:w="994" w:type="dxa"/>
            <w:tcBorders>
              <w:top w:val="single" w:sz="4" w:space="0" w:color="auto"/>
              <w:left w:val="single" w:sz="4" w:space="0" w:color="auto"/>
              <w:bottom w:val="single" w:sz="4" w:space="0" w:color="auto"/>
              <w:right w:val="single" w:sz="4" w:space="0" w:color="auto"/>
            </w:tcBorders>
            <w:vAlign w:val="center"/>
          </w:tcPr>
          <w:p w14:paraId="7086524B" w14:textId="5648F26E"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3</w:t>
            </w:r>
          </w:p>
        </w:tc>
        <w:tc>
          <w:tcPr>
            <w:tcW w:w="737" w:type="dxa"/>
            <w:tcBorders>
              <w:top w:val="single" w:sz="4" w:space="0" w:color="auto"/>
              <w:left w:val="single" w:sz="4" w:space="0" w:color="auto"/>
              <w:bottom w:val="single" w:sz="4" w:space="0" w:color="auto"/>
              <w:right w:val="single" w:sz="4" w:space="0" w:color="auto"/>
            </w:tcBorders>
            <w:vAlign w:val="center"/>
          </w:tcPr>
          <w:p w14:paraId="6C100B0B" w14:textId="785E61C3"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2,8</w:t>
            </w:r>
          </w:p>
        </w:tc>
        <w:tc>
          <w:tcPr>
            <w:tcW w:w="737" w:type="dxa"/>
            <w:tcBorders>
              <w:top w:val="single" w:sz="4" w:space="0" w:color="auto"/>
              <w:left w:val="single" w:sz="4" w:space="0" w:color="auto"/>
              <w:bottom w:val="single" w:sz="4" w:space="0" w:color="auto"/>
              <w:right w:val="single" w:sz="4" w:space="0" w:color="auto"/>
            </w:tcBorders>
            <w:vAlign w:val="center"/>
          </w:tcPr>
          <w:p w14:paraId="3E849251" w14:textId="49E63486"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w:t>
            </w:r>
            <w:r w:rsidR="00AD48CD" w:rsidRPr="00114E7C">
              <w:rPr>
                <w:noProof/>
                <w:color w:val="FF0000"/>
                <w:sz w:val="16"/>
                <w:szCs w:val="16"/>
              </w:rPr>
              <w:t>,6</w:t>
            </w:r>
          </w:p>
        </w:tc>
        <w:tc>
          <w:tcPr>
            <w:tcW w:w="737" w:type="dxa"/>
            <w:tcBorders>
              <w:top w:val="single" w:sz="4" w:space="0" w:color="auto"/>
              <w:left w:val="single" w:sz="4" w:space="0" w:color="auto"/>
              <w:bottom w:val="single" w:sz="4" w:space="0" w:color="auto"/>
              <w:right w:val="single" w:sz="4" w:space="0" w:color="auto"/>
            </w:tcBorders>
            <w:vAlign w:val="center"/>
          </w:tcPr>
          <w:p w14:paraId="7EEE07DC" w14:textId="1E09FB73"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w:t>
            </w:r>
            <w:r w:rsidR="00AD48CD" w:rsidRPr="00114E7C">
              <w:rPr>
                <w:noProof/>
                <w:color w:val="FF0000"/>
                <w:sz w:val="16"/>
                <w:szCs w:val="16"/>
              </w:rPr>
              <w:t>,4</w:t>
            </w:r>
          </w:p>
        </w:tc>
        <w:tc>
          <w:tcPr>
            <w:tcW w:w="752" w:type="dxa"/>
            <w:tcBorders>
              <w:top w:val="single" w:sz="4" w:space="0" w:color="auto"/>
              <w:left w:val="single" w:sz="4" w:space="0" w:color="auto"/>
              <w:bottom w:val="single" w:sz="4" w:space="0" w:color="auto"/>
              <w:right w:val="single" w:sz="4" w:space="0" w:color="auto"/>
            </w:tcBorders>
            <w:vAlign w:val="center"/>
          </w:tcPr>
          <w:p w14:paraId="0CB08C58" w14:textId="2266F4D4"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w:t>
            </w:r>
            <w:r w:rsidR="00AD48CD" w:rsidRPr="00114E7C">
              <w:rPr>
                <w:noProof/>
                <w:color w:val="FF0000"/>
                <w:sz w:val="16"/>
                <w:szCs w:val="16"/>
              </w:rPr>
              <w:t>,2</w:t>
            </w:r>
          </w:p>
        </w:tc>
        <w:tc>
          <w:tcPr>
            <w:tcW w:w="714" w:type="dxa"/>
            <w:tcBorders>
              <w:top w:val="single" w:sz="4" w:space="0" w:color="auto"/>
              <w:left w:val="single" w:sz="4" w:space="0" w:color="auto"/>
              <w:bottom w:val="single" w:sz="4" w:space="0" w:color="auto"/>
              <w:right w:val="single" w:sz="4" w:space="0" w:color="auto"/>
            </w:tcBorders>
            <w:vAlign w:val="center"/>
          </w:tcPr>
          <w:p w14:paraId="6C04C48A" w14:textId="25364B8E"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w:t>
            </w:r>
          </w:p>
        </w:tc>
        <w:tc>
          <w:tcPr>
            <w:tcW w:w="844" w:type="dxa"/>
            <w:tcBorders>
              <w:top w:val="single" w:sz="4" w:space="0" w:color="auto"/>
              <w:left w:val="single" w:sz="4" w:space="0" w:color="auto"/>
              <w:bottom w:val="single" w:sz="4" w:space="0" w:color="auto"/>
              <w:right w:val="single" w:sz="4" w:space="0" w:color="auto"/>
            </w:tcBorders>
            <w:vAlign w:val="center"/>
            <w:hideMark/>
          </w:tcPr>
          <w:p w14:paraId="0DF4C14C" w14:textId="77777777" w:rsidR="00AD48CD" w:rsidRPr="00114E7C"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01A8281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C28C2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hideMark/>
          </w:tcPr>
          <w:p w14:paraId="2FC181A5" w14:textId="77777777" w:rsidR="00AD48CD" w:rsidRPr="001A1E32" w:rsidRDefault="00AD48CD" w:rsidP="00AD48CD">
            <w:pPr>
              <w:jc w:val="both"/>
              <w:rPr>
                <w:b w:val="0"/>
                <w:noProof/>
                <w:sz w:val="16"/>
                <w:szCs w:val="16"/>
              </w:rPr>
            </w:pPr>
            <w:r w:rsidRPr="001A1E32">
              <w:rPr>
                <w:b w:val="0"/>
                <w:noProof/>
                <w:sz w:val="16"/>
                <w:szCs w:val="16"/>
              </w:rPr>
              <w:t>PG.1.1.4. 20 gün ve üzeri özürlü devamsızlık yapan öğrenci oranı (%)</w:t>
            </w:r>
          </w:p>
        </w:tc>
        <w:tc>
          <w:tcPr>
            <w:tcW w:w="908" w:type="dxa"/>
            <w:tcBorders>
              <w:top w:val="single" w:sz="4" w:space="0" w:color="auto"/>
              <w:left w:val="single" w:sz="4" w:space="0" w:color="auto"/>
              <w:bottom w:val="single" w:sz="4" w:space="0" w:color="auto"/>
              <w:right w:val="single" w:sz="4" w:space="0" w:color="auto"/>
            </w:tcBorders>
            <w:vAlign w:val="center"/>
          </w:tcPr>
          <w:p w14:paraId="2D975B17" w14:textId="721442F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20</w:t>
            </w:r>
          </w:p>
        </w:tc>
        <w:tc>
          <w:tcPr>
            <w:tcW w:w="994" w:type="dxa"/>
            <w:tcBorders>
              <w:top w:val="single" w:sz="4" w:space="0" w:color="auto"/>
              <w:left w:val="single" w:sz="4" w:space="0" w:color="auto"/>
              <w:bottom w:val="single" w:sz="4" w:space="0" w:color="auto"/>
              <w:right w:val="single" w:sz="4" w:space="0" w:color="auto"/>
            </w:tcBorders>
            <w:vAlign w:val="center"/>
          </w:tcPr>
          <w:p w14:paraId="228E4FC5" w14:textId="0E595E8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w:t>
            </w:r>
          </w:p>
        </w:tc>
        <w:tc>
          <w:tcPr>
            <w:tcW w:w="737" w:type="dxa"/>
            <w:tcBorders>
              <w:top w:val="single" w:sz="4" w:space="0" w:color="auto"/>
              <w:left w:val="single" w:sz="4" w:space="0" w:color="auto"/>
              <w:bottom w:val="single" w:sz="4" w:space="0" w:color="auto"/>
              <w:right w:val="single" w:sz="4" w:space="0" w:color="auto"/>
            </w:tcBorders>
            <w:vAlign w:val="center"/>
          </w:tcPr>
          <w:p w14:paraId="4897028F" w14:textId="158C0EAD"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0,1</w:t>
            </w:r>
          </w:p>
        </w:tc>
        <w:tc>
          <w:tcPr>
            <w:tcW w:w="737" w:type="dxa"/>
            <w:tcBorders>
              <w:top w:val="single" w:sz="4" w:space="0" w:color="auto"/>
              <w:left w:val="single" w:sz="4" w:space="0" w:color="auto"/>
              <w:bottom w:val="single" w:sz="4" w:space="0" w:color="auto"/>
              <w:right w:val="single" w:sz="4" w:space="0" w:color="auto"/>
            </w:tcBorders>
            <w:vAlign w:val="center"/>
          </w:tcPr>
          <w:p w14:paraId="6449FCCE" w14:textId="391BCE14"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0,2</w:t>
            </w:r>
          </w:p>
        </w:tc>
        <w:tc>
          <w:tcPr>
            <w:tcW w:w="737" w:type="dxa"/>
            <w:tcBorders>
              <w:top w:val="single" w:sz="4" w:space="0" w:color="auto"/>
              <w:left w:val="single" w:sz="4" w:space="0" w:color="auto"/>
              <w:bottom w:val="single" w:sz="4" w:space="0" w:color="auto"/>
              <w:right w:val="single" w:sz="4" w:space="0" w:color="auto"/>
            </w:tcBorders>
            <w:vAlign w:val="center"/>
          </w:tcPr>
          <w:p w14:paraId="05744CB2" w14:textId="7ABD96D3"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0,3</w:t>
            </w:r>
          </w:p>
        </w:tc>
        <w:tc>
          <w:tcPr>
            <w:tcW w:w="752" w:type="dxa"/>
            <w:tcBorders>
              <w:top w:val="single" w:sz="4" w:space="0" w:color="auto"/>
              <w:left w:val="single" w:sz="4" w:space="0" w:color="auto"/>
              <w:bottom w:val="single" w:sz="4" w:space="0" w:color="auto"/>
              <w:right w:val="single" w:sz="4" w:space="0" w:color="auto"/>
            </w:tcBorders>
            <w:vAlign w:val="center"/>
          </w:tcPr>
          <w:p w14:paraId="59AF04AE" w14:textId="56501A62"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0,4</w:t>
            </w:r>
          </w:p>
        </w:tc>
        <w:tc>
          <w:tcPr>
            <w:tcW w:w="714" w:type="dxa"/>
            <w:tcBorders>
              <w:top w:val="single" w:sz="4" w:space="0" w:color="auto"/>
              <w:left w:val="single" w:sz="4" w:space="0" w:color="auto"/>
              <w:bottom w:val="single" w:sz="4" w:space="0" w:color="auto"/>
              <w:right w:val="single" w:sz="4" w:space="0" w:color="auto"/>
            </w:tcBorders>
            <w:vAlign w:val="center"/>
          </w:tcPr>
          <w:p w14:paraId="2A537402" w14:textId="5A10F3A6"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0,5</w:t>
            </w:r>
          </w:p>
        </w:tc>
        <w:tc>
          <w:tcPr>
            <w:tcW w:w="844" w:type="dxa"/>
            <w:tcBorders>
              <w:top w:val="single" w:sz="4" w:space="0" w:color="auto"/>
              <w:left w:val="single" w:sz="4" w:space="0" w:color="auto"/>
              <w:bottom w:val="single" w:sz="4" w:space="0" w:color="auto"/>
              <w:right w:val="single" w:sz="4" w:space="0" w:color="auto"/>
            </w:tcBorders>
            <w:vAlign w:val="center"/>
            <w:hideMark/>
          </w:tcPr>
          <w:p w14:paraId="5E9640AC" w14:textId="77777777" w:rsidR="00AD48CD" w:rsidRPr="00114E7C"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114E7C">
              <w:rPr>
                <w:noProof/>
                <w:color w:val="FF0000"/>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hideMark/>
          </w:tcPr>
          <w:p w14:paraId="453BFF6B"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6C5ADE0"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tcPr>
          <w:p w14:paraId="27879DAB" w14:textId="77777777" w:rsidR="00AD48CD" w:rsidRPr="001A1E32" w:rsidRDefault="00AD48CD" w:rsidP="00AD48CD">
            <w:pPr>
              <w:jc w:val="both"/>
              <w:rPr>
                <w:noProof/>
                <w:sz w:val="16"/>
                <w:szCs w:val="16"/>
              </w:rPr>
            </w:pPr>
            <w:r w:rsidRPr="001A1E32">
              <w:rPr>
                <w:b w:val="0"/>
                <w:noProof/>
                <w:sz w:val="16"/>
                <w:szCs w:val="16"/>
              </w:rPr>
              <w:t>PG 1.1.5 Öğrenci başına okunan kitap sayısı</w:t>
            </w:r>
          </w:p>
        </w:tc>
        <w:tc>
          <w:tcPr>
            <w:tcW w:w="908" w:type="dxa"/>
            <w:tcBorders>
              <w:top w:val="single" w:sz="4" w:space="0" w:color="auto"/>
              <w:left w:val="single" w:sz="4" w:space="0" w:color="auto"/>
              <w:bottom w:val="single" w:sz="4" w:space="0" w:color="auto"/>
              <w:right w:val="single" w:sz="4" w:space="0" w:color="auto"/>
            </w:tcBorders>
            <w:vAlign w:val="center"/>
          </w:tcPr>
          <w:p w14:paraId="18B8795F" w14:textId="575FFD2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15</w:t>
            </w:r>
          </w:p>
        </w:tc>
        <w:tc>
          <w:tcPr>
            <w:tcW w:w="994" w:type="dxa"/>
            <w:tcBorders>
              <w:top w:val="single" w:sz="4" w:space="0" w:color="auto"/>
              <w:left w:val="single" w:sz="4" w:space="0" w:color="auto"/>
              <w:bottom w:val="single" w:sz="4" w:space="0" w:color="auto"/>
              <w:right w:val="single" w:sz="4" w:space="0" w:color="auto"/>
            </w:tcBorders>
            <w:vAlign w:val="center"/>
          </w:tcPr>
          <w:p w14:paraId="7814F997" w14:textId="43BD6894"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p>
        </w:tc>
        <w:tc>
          <w:tcPr>
            <w:tcW w:w="737" w:type="dxa"/>
            <w:tcBorders>
              <w:top w:val="single" w:sz="4" w:space="0" w:color="auto"/>
              <w:left w:val="single" w:sz="4" w:space="0" w:color="auto"/>
              <w:bottom w:val="single" w:sz="4" w:space="0" w:color="auto"/>
              <w:right w:val="single" w:sz="4" w:space="0" w:color="auto"/>
            </w:tcBorders>
            <w:vAlign w:val="center"/>
          </w:tcPr>
          <w:p w14:paraId="57B80C04" w14:textId="48C20F55"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r w:rsidR="00AD48CD" w:rsidRPr="00114E7C">
              <w:rPr>
                <w:noProof/>
                <w:color w:val="FF0000"/>
                <w:sz w:val="16"/>
                <w:szCs w:val="16"/>
              </w:rPr>
              <w:t>,2</w:t>
            </w:r>
          </w:p>
        </w:tc>
        <w:tc>
          <w:tcPr>
            <w:tcW w:w="737" w:type="dxa"/>
            <w:tcBorders>
              <w:top w:val="single" w:sz="4" w:space="0" w:color="auto"/>
              <w:left w:val="single" w:sz="4" w:space="0" w:color="auto"/>
              <w:bottom w:val="single" w:sz="4" w:space="0" w:color="auto"/>
              <w:right w:val="single" w:sz="4" w:space="0" w:color="auto"/>
            </w:tcBorders>
            <w:vAlign w:val="center"/>
          </w:tcPr>
          <w:p w14:paraId="4AB1E086" w14:textId="561A4A29"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r w:rsidR="00AD48CD" w:rsidRPr="00114E7C">
              <w:rPr>
                <w:noProof/>
                <w:color w:val="FF0000"/>
                <w:sz w:val="16"/>
                <w:szCs w:val="16"/>
              </w:rPr>
              <w:t>,4</w:t>
            </w:r>
          </w:p>
        </w:tc>
        <w:tc>
          <w:tcPr>
            <w:tcW w:w="737" w:type="dxa"/>
            <w:tcBorders>
              <w:top w:val="single" w:sz="4" w:space="0" w:color="auto"/>
              <w:left w:val="single" w:sz="4" w:space="0" w:color="auto"/>
              <w:bottom w:val="single" w:sz="4" w:space="0" w:color="auto"/>
              <w:right w:val="single" w:sz="4" w:space="0" w:color="auto"/>
            </w:tcBorders>
            <w:vAlign w:val="center"/>
          </w:tcPr>
          <w:p w14:paraId="24FF642D" w14:textId="7F0E9B2D"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r w:rsidR="00AD48CD" w:rsidRPr="00114E7C">
              <w:rPr>
                <w:noProof/>
                <w:color w:val="FF0000"/>
                <w:sz w:val="16"/>
                <w:szCs w:val="16"/>
              </w:rPr>
              <w:t>,6</w:t>
            </w:r>
          </w:p>
        </w:tc>
        <w:tc>
          <w:tcPr>
            <w:tcW w:w="752" w:type="dxa"/>
            <w:tcBorders>
              <w:top w:val="single" w:sz="4" w:space="0" w:color="auto"/>
              <w:left w:val="single" w:sz="4" w:space="0" w:color="auto"/>
              <w:bottom w:val="single" w:sz="4" w:space="0" w:color="auto"/>
              <w:right w:val="single" w:sz="4" w:space="0" w:color="auto"/>
            </w:tcBorders>
            <w:vAlign w:val="center"/>
          </w:tcPr>
          <w:p w14:paraId="74B2D09C" w14:textId="0FEFC5F8"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20</w:t>
            </w:r>
            <w:r w:rsidR="00AD48CD" w:rsidRPr="00114E7C">
              <w:rPr>
                <w:noProof/>
                <w:color w:val="FF0000"/>
                <w:sz w:val="16"/>
                <w:szCs w:val="16"/>
              </w:rPr>
              <w:t>,8</w:t>
            </w:r>
          </w:p>
        </w:tc>
        <w:tc>
          <w:tcPr>
            <w:tcW w:w="714" w:type="dxa"/>
            <w:tcBorders>
              <w:top w:val="single" w:sz="4" w:space="0" w:color="auto"/>
              <w:left w:val="single" w:sz="4" w:space="0" w:color="auto"/>
              <w:bottom w:val="single" w:sz="4" w:space="0" w:color="auto"/>
              <w:right w:val="single" w:sz="4" w:space="0" w:color="auto"/>
            </w:tcBorders>
            <w:vAlign w:val="center"/>
          </w:tcPr>
          <w:p w14:paraId="0AF9EEB4" w14:textId="67811489" w:rsidR="00AD48CD" w:rsidRPr="00114E7C" w:rsidRDefault="00D95176"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Pr>
                <w:noProof/>
                <w:color w:val="FF0000"/>
                <w:sz w:val="16"/>
                <w:szCs w:val="16"/>
              </w:rPr>
              <w:t>21</w:t>
            </w:r>
          </w:p>
        </w:tc>
        <w:tc>
          <w:tcPr>
            <w:tcW w:w="844" w:type="dxa"/>
            <w:tcBorders>
              <w:top w:val="single" w:sz="4" w:space="0" w:color="auto"/>
              <w:left w:val="single" w:sz="4" w:space="0" w:color="auto"/>
              <w:bottom w:val="single" w:sz="4" w:space="0" w:color="auto"/>
              <w:right w:val="single" w:sz="4" w:space="0" w:color="auto"/>
            </w:tcBorders>
            <w:vAlign w:val="center"/>
          </w:tcPr>
          <w:p w14:paraId="314736F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222" w:type="dxa"/>
            <w:tcBorders>
              <w:top w:val="single" w:sz="4" w:space="0" w:color="auto"/>
              <w:left w:val="single" w:sz="4" w:space="0" w:color="auto"/>
              <w:bottom w:val="single" w:sz="4" w:space="0" w:color="auto"/>
              <w:right w:val="single" w:sz="4" w:space="0" w:color="auto"/>
            </w:tcBorders>
            <w:vAlign w:val="center"/>
          </w:tcPr>
          <w:p w14:paraId="1413CDAA"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5C44F8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8AC5046" w14:textId="77777777" w:rsidR="00AD48CD" w:rsidRPr="001A1E32" w:rsidRDefault="00AD48CD" w:rsidP="00AD48CD">
            <w:pPr>
              <w:rPr>
                <w:noProof/>
                <w:sz w:val="16"/>
                <w:szCs w:val="16"/>
              </w:rPr>
            </w:pPr>
            <w:r w:rsidRPr="001A1E32">
              <w:rPr>
                <w:noProof/>
                <w:sz w:val="16"/>
                <w:szCs w:val="16"/>
              </w:rPr>
              <w:t>KOORDİNATÖR BİRİM</w:t>
            </w:r>
          </w:p>
        </w:tc>
        <w:tc>
          <w:tcPr>
            <w:tcW w:w="7645" w:type="dxa"/>
            <w:gridSpan w:val="9"/>
            <w:tcBorders>
              <w:top w:val="single" w:sz="4" w:space="0" w:color="auto"/>
              <w:left w:val="single" w:sz="4" w:space="0" w:color="auto"/>
              <w:bottom w:val="single" w:sz="4" w:space="0" w:color="auto"/>
              <w:right w:val="single" w:sz="4" w:space="0" w:color="auto"/>
            </w:tcBorders>
            <w:hideMark/>
          </w:tcPr>
          <w:p w14:paraId="05908ED6" w14:textId="42C43333" w:rsidR="00AD48CD" w:rsidRPr="001A1E32" w:rsidRDefault="00D95176" w:rsidP="00AD48CD">
            <w:pP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Okul İdaresi</w:t>
            </w:r>
          </w:p>
        </w:tc>
      </w:tr>
      <w:tr w:rsidR="00AD48CD" w:rsidRPr="001A1E32" w14:paraId="76EDE40F"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272BD931" w14:textId="77777777" w:rsidR="00AD48CD" w:rsidRPr="001A1E32" w:rsidRDefault="00AD48CD" w:rsidP="00AD48CD">
            <w:pPr>
              <w:rPr>
                <w:noProof/>
                <w:sz w:val="16"/>
                <w:szCs w:val="16"/>
              </w:rPr>
            </w:pPr>
            <w:r w:rsidRPr="001A1E32">
              <w:rPr>
                <w:noProof/>
                <w:sz w:val="16"/>
                <w:szCs w:val="16"/>
              </w:rPr>
              <w:t>İŞ BİRLİĞİ YAPILACAK BİRİM(LER)</w:t>
            </w:r>
          </w:p>
        </w:tc>
        <w:tc>
          <w:tcPr>
            <w:tcW w:w="7645" w:type="dxa"/>
            <w:gridSpan w:val="9"/>
            <w:tcBorders>
              <w:top w:val="single" w:sz="4" w:space="0" w:color="auto"/>
              <w:left w:val="single" w:sz="4" w:space="0" w:color="auto"/>
              <w:bottom w:val="single" w:sz="4" w:space="0" w:color="auto"/>
              <w:right w:val="single" w:sz="4" w:space="0" w:color="auto"/>
            </w:tcBorders>
            <w:vAlign w:val="center"/>
            <w:hideMark/>
          </w:tcPr>
          <w:p w14:paraId="5837FCE6" w14:textId="5D764441" w:rsidR="00AD48CD" w:rsidRPr="001A1E32" w:rsidRDefault="00AD48CD" w:rsidP="00AD48CD">
            <w:pPr>
              <w:tabs>
                <w:tab w:val="center" w:pos="3714"/>
              </w:tabs>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 Zümre Öğretmenler Kurulu</w:t>
            </w:r>
          </w:p>
        </w:tc>
      </w:tr>
      <w:tr w:rsidR="00AD48CD" w:rsidRPr="001A1E32" w14:paraId="7FEAFAE2"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F5311DB" w14:textId="77777777" w:rsidR="00AD48CD" w:rsidRPr="001A1E32" w:rsidRDefault="00AD48CD" w:rsidP="00AD48CD">
            <w:pPr>
              <w:rPr>
                <w:noProof/>
                <w:sz w:val="16"/>
                <w:szCs w:val="16"/>
              </w:rPr>
            </w:pPr>
            <w:r w:rsidRPr="001A1E32">
              <w:rPr>
                <w:noProof/>
                <w:sz w:val="16"/>
                <w:szCs w:val="16"/>
              </w:rPr>
              <w:t>RİSKLER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0E0C285"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Salgın hastalıklar nedeniyle öğrencilerin ara devamsızlık yapması</w:t>
            </w:r>
          </w:p>
          <w:p w14:paraId="5993387D"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destek amaçlı kullanılan dijital platformlara öğrencilerin ev ortamında ulaşamaması</w:t>
            </w:r>
          </w:p>
        </w:tc>
      </w:tr>
      <w:tr w:rsidR="00AD48CD" w:rsidRPr="001A1E32" w14:paraId="1B322B08"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74A7AA62" w14:textId="77777777" w:rsidR="00AD48CD" w:rsidRPr="001A1E32" w:rsidRDefault="00AD48CD" w:rsidP="00AD48CD">
            <w:pPr>
              <w:rPr>
                <w:noProof/>
                <w:sz w:val="16"/>
                <w:szCs w:val="16"/>
              </w:rPr>
            </w:pPr>
            <w:r w:rsidRPr="001A1E32">
              <w:rPr>
                <w:noProof/>
                <w:sz w:val="16"/>
                <w:szCs w:val="16"/>
              </w:rPr>
              <w:t>STRATEJİLER</w:t>
            </w:r>
          </w:p>
        </w:tc>
        <w:tc>
          <w:tcPr>
            <w:tcW w:w="7645" w:type="dxa"/>
            <w:gridSpan w:val="9"/>
            <w:tcBorders>
              <w:top w:val="single" w:sz="4" w:space="0" w:color="auto"/>
              <w:left w:val="single" w:sz="4" w:space="0" w:color="auto"/>
              <w:bottom w:val="single" w:sz="4" w:space="0" w:color="auto"/>
              <w:right w:val="single" w:sz="4" w:space="0" w:color="auto"/>
            </w:tcBorders>
            <w:hideMark/>
          </w:tcPr>
          <w:p w14:paraId="5F405C39"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S.1. Öğrencilerin Türkçe dersindeki eksikleri tespit edilerek İYEP aracılığıyla akademik yeterliklerinin artırılması sağlanacaktır.</w:t>
            </w:r>
          </w:p>
          <w:p w14:paraId="431EE2D4"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S.2 Öğrencilerin matematik derslerindeki eksikleri tespit edilerek İYEP aracılığıyla akademik yeterliklerinin artırılması sağlanacaktır.</w:t>
            </w:r>
          </w:p>
          <w:p w14:paraId="12F0BCFB"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S.3 Dijital platformlar aracılığıyla öğrencilerin tamamlayıcı ve destekleyici eğitim almaları sağlanacaktır.</w:t>
            </w:r>
          </w:p>
          <w:p w14:paraId="388E941E"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 xml:space="preserve">S.4 </w:t>
            </w:r>
            <w:proofErr w:type="spellStart"/>
            <w:r w:rsidRPr="001A1E32">
              <w:rPr>
                <w:sz w:val="16"/>
                <w:szCs w:val="16"/>
              </w:rPr>
              <w:t>İYEP’in</w:t>
            </w:r>
            <w:proofErr w:type="spellEnd"/>
            <w:r w:rsidRPr="001A1E32">
              <w:rPr>
                <w:sz w:val="16"/>
                <w:szCs w:val="16"/>
              </w:rPr>
              <w:t xml:space="preserve"> ders içeriklerine katkı sağlayacak etkinlik, okuma vb. aktivitelerin zenginleştirilmesi sağlanacaktır.</w:t>
            </w:r>
          </w:p>
          <w:p w14:paraId="50D51FCF" w14:textId="77777777" w:rsidR="00AD48CD" w:rsidRPr="001A1E32" w:rsidRDefault="00AD48CD" w:rsidP="00AD48CD">
            <w:pPr>
              <w:adjustRightInd w:val="0"/>
              <w:jc w:val="both"/>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S.5 Öğrencilerin devamsızlık nedenleri tespit edilerek devamsızlığa neden olan etmenler giderilecektir.</w:t>
            </w:r>
          </w:p>
        </w:tc>
      </w:tr>
      <w:tr w:rsidR="00AD48CD" w:rsidRPr="001A1E32" w14:paraId="1AC34E34"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6EA99BC8" w14:textId="77777777" w:rsidR="00AD48CD" w:rsidRPr="001A1E32" w:rsidRDefault="00AD48CD" w:rsidP="00AD48CD">
            <w:pPr>
              <w:rPr>
                <w:noProof/>
                <w:sz w:val="16"/>
                <w:szCs w:val="16"/>
              </w:rPr>
            </w:pPr>
            <w:r w:rsidRPr="001A1E32">
              <w:rPr>
                <w:noProof/>
                <w:sz w:val="16"/>
                <w:szCs w:val="16"/>
              </w:rPr>
              <w:t>MALİYET TAHMİNİ</w:t>
            </w:r>
          </w:p>
        </w:tc>
        <w:tc>
          <w:tcPr>
            <w:tcW w:w="7645" w:type="dxa"/>
            <w:gridSpan w:val="9"/>
            <w:tcBorders>
              <w:top w:val="single" w:sz="4" w:space="0" w:color="auto"/>
              <w:left w:val="single" w:sz="4" w:space="0" w:color="auto"/>
              <w:bottom w:val="single" w:sz="4" w:space="0" w:color="auto"/>
              <w:right w:val="single" w:sz="4" w:space="0" w:color="auto"/>
            </w:tcBorders>
            <w:hideMark/>
          </w:tcPr>
          <w:p w14:paraId="7BCA4B9A" w14:textId="6355DED5" w:rsidR="00AD48CD" w:rsidRPr="001A1E32" w:rsidRDefault="00EC4F32" w:rsidP="00AD48CD">
            <w:pPr>
              <w:tabs>
                <w:tab w:val="right" w:pos="7429"/>
              </w:tabs>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r w:rsidR="00AD48CD" w:rsidRPr="001A1E32">
              <w:rPr>
                <w:noProof/>
                <w:sz w:val="16"/>
                <w:szCs w:val="16"/>
              </w:rPr>
              <w:t>000</w:t>
            </w:r>
            <w:r w:rsidR="00AD48CD">
              <w:rPr>
                <w:noProof/>
                <w:sz w:val="16"/>
                <w:szCs w:val="16"/>
              </w:rPr>
              <w:tab/>
            </w:r>
          </w:p>
        </w:tc>
      </w:tr>
      <w:tr w:rsidR="00AD48CD" w:rsidRPr="001A1E32" w14:paraId="65D44491" w14:textId="77777777" w:rsidTr="00AD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519BF316" w14:textId="77777777" w:rsidR="00AD48CD" w:rsidRPr="001A1E32" w:rsidRDefault="00AD48CD" w:rsidP="00AD48CD">
            <w:pPr>
              <w:rPr>
                <w:noProof/>
                <w:sz w:val="16"/>
                <w:szCs w:val="16"/>
              </w:rPr>
            </w:pPr>
            <w:r w:rsidRPr="001A1E32">
              <w:rPr>
                <w:noProof/>
                <w:sz w:val="16"/>
                <w:szCs w:val="16"/>
              </w:rPr>
              <w:t>TESPİTLER</w:t>
            </w:r>
          </w:p>
        </w:tc>
        <w:tc>
          <w:tcPr>
            <w:tcW w:w="7645" w:type="dxa"/>
            <w:gridSpan w:val="9"/>
            <w:tcBorders>
              <w:top w:val="single" w:sz="4" w:space="0" w:color="auto"/>
              <w:left w:val="single" w:sz="4" w:space="0" w:color="auto"/>
              <w:bottom w:val="single" w:sz="4" w:space="0" w:color="auto"/>
              <w:right w:val="single" w:sz="4" w:space="0" w:color="auto"/>
            </w:tcBorders>
            <w:hideMark/>
          </w:tcPr>
          <w:p w14:paraId="66C976CB"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Öğrencilerin ara devamsızlık yapmaları, İYEP kazanımlarına ulaşma oranlarını azaltmaktadır.</w:t>
            </w:r>
          </w:p>
          <w:p w14:paraId="59DF47D9" w14:textId="77777777" w:rsidR="00AD48CD" w:rsidRPr="001A1E32" w:rsidRDefault="00AD48CD" w:rsidP="00AD48CD">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Veliler, öğrencilerin İYEP’e göre tespit edilen eksiklikleri yerine diğer derslerden (programlardan) destek almayı talep etmektedirler.</w:t>
            </w:r>
          </w:p>
        </w:tc>
      </w:tr>
      <w:tr w:rsidR="00AD48CD" w:rsidRPr="001A1E32" w14:paraId="165C8D98" w14:textId="77777777" w:rsidTr="00AD48CD">
        <w:tc>
          <w:tcPr>
            <w:cnfStyle w:val="001000000000" w:firstRow="0" w:lastRow="0" w:firstColumn="1" w:lastColumn="0" w:oddVBand="0" w:evenVBand="0" w:oddHBand="0" w:evenHBand="0" w:firstRowFirstColumn="0" w:firstRowLastColumn="0" w:lastRowFirstColumn="0" w:lastRowLastColumn="0"/>
            <w:tcW w:w="1896" w:type="dxa"/>
            <w:tcBorders>
              <w:top w:val="single" w:sz="4" w:space="0" w:color="auto"/>
              <w:left w:val="single" w:sz="4" w:space="0" w:color="auto"/>
              <w:bottom w:val="single" w:sz="4" w:space="0" w:color="auto"/>
              <w:right w:val="single" w:sz="4" w:space="0" w:color="auto"/>
            </w:tcBorders>
            <w:vAlign w:val="center"/>
            <w:hideMark/>
          </w:tcPr>
          <w:p w14:paraId="1B576EBB" w14:textId="77777777" w:rsidR="00AD48CD" w:rsidRPr="001A1E32" w:rsidRDefault="00AD48CD" w:rsidP="00AD48CD">
            <w:pPr>
              <w:rPr>
                <w:noProof/>
                <w:sz w:val="16"/>
                <w:szCs w:val="16"/>
              </w:rPr>
            </w:pPr>
            <w:r w:rsidRPr="001A1E32">
              <w:rPr>
                <w:noProof/>
                <w:sz w:val="16"/>
                <w:szCs w:val="16"/>
              </w:rPr>
              <w:t>İHTİYAÇLAR</w:t>
            </w:r>
          </w:p>
        </w:tc>
        <w:tc>
          <w:tcPr>
            <w:tcW w:w="7645" w:type="dxa"/>
            <w:gridSpan w:val="9"/>
            <w:tcBorders>
              <w:top w:val="single" w:sz="4" w:space="0" w:color="auto"/>
              <w:left w:val="single" w:sz="4" w:space="0" w:color="auto"/>
              <w:bottom w:val="single" w:sz="4" w:space="0" w:color="auto"/>
              <w:right w:val="single" w:sz="4" w:space="0" w:color="auto"/>
            </w:tcBorders>
            <w:hideMark/>
          </w:tcPr>
          <w:p w14:paraId="043FBFAC"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İYEP’e göre eksiklikleri belirlenen öğrencilerin programa katılım zorunluluğunun getirilmesi</w:t>
            </w:r>
          </w:p>
          <w:p w14:paraId="1CA8E4C1"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İYEP’de devam zorunluluğunun getirilmesi</w:t>
            </w:r>
          </w:p>
        </w:tc>
      </w:tr>
    </w:tbl>
    <w:p w14:paraId="77B0ACA6" w14:textId="77777777" w:rsidR="00F650BD" w:rsidRPr="001A1E32" w:rsidRDefault="00F650BD" w:rsidP="00F650BD">
      <w:pPr>
        <w:rPr>
          <w:rFonts w:cs="Times New Roman"/>
          <w:noProof/>
          <w:sz w:val="20"/>
          <w:szCs w:val="20"/>
        </w:rPr>
      </w:pPr>
    </w:p>
    <w:p w14:paraId="4FDC517E"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896"/>
        <w:gridCol w:w="847"/>
        <w:gridCol w:w="615"/>
        <w:gridCol w:w="615"/>
        <w:gridCol w:w="615"/>
        <w:gridCol w:w="675"/>
        <w:gridCol w:w="896"/>
        <w:gridCol w:w="962"/>
        <w:gridCol w:w="989"/>
      </w:tblGrid>
      <w:tr w:rsidR="00F650BD" w:rsidRPr="001A1E32" w14:paraId="00148C56" w14:textId="77777777" w:rsidTr="00AD48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522F2BE9" w14:textId="77777777" w:rsidR="00F650BD" w:rsidRPr="001A1E32" w:rsidRDefault="00F650BD" w:rsidP="003641B1">
            <w:pPr>
              <w:jc w:val="right"/>
              <w:rPr>
                <w:noProof/>
                <w:sz w:val="16"/>
                <w:szCs w:val="16"/>
              </w:rPr>
            </w:pPr>
            <w:r w:rsidRPr="001A1E32">
              <w:rPr>
                <w:noProof/>
                <w:sz w:val="16"/>
                <w:szCs w:val="16"/>
              </w:rPr>
              <w:lastRenderedPageBreak/>
              <w:t>AMAÇ (A2)</w:t>
            </w:r>
          </w:p>
        </w:tc>
        <w:tc>
          <w:tcPr>
            <w:tcW w:w="7110" w:type="dxa"/>
            <w:gridSpan w:val="9"/>
            <w:tcBorders>
              <w:top w:val="single" w:sz="4" w:space="0" w:color="auto"/>
              <w:left w:val="single" w:sz="4" w:space="0" w:color="auto"/>
              <w:bottom w:val="single" w:sz="4" w:space="0" w:color="auto"/>
              <w:right w:val="single" w:sz="4" w:space="0" w:color="auto"/>
            </w:tcBorders>
            <w:hideMark/>
          </w:tcPr>
          <w:p w14:paraId="76B45B03"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16"/>
              </w:rPr>
            </w:pPr>
            <w:r w:rsidRPr="001A1E32">
              <w:rPr>
                <w:sz w:val="16"/>
                <w:szCs w:val="16"/>
              </w:rPr>
              <w:t xml:space="preserve">Temel eğitimde öğrencilerin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F650BD" w:rsidRPr="001A1E32" w14:paraId="6C67D1C3"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2F5877AA" w14:textId="77777777" w:rsidR="00F650BD" w:rsidRPr="001A1E32" w:rsidRDefault="00F650BD" w:rsidP="003641B1">
            <w:pPr>
              <w:jc w:val="right"/>
              <w:rPr>
                <w:noProof/>
                <w:sz w:val="16"/>
                <w:szCs w:val="16"/>
              </w:rPr>
            </w:pPr>
            <w:r w:rsidRPr="001A1E32">
              <w:rPr>
                <w:noProof/>
                <w:sz w:val="16"/>
                <w:szCs w:val="16"/>
              </w:rPr>
              <w:t>HEDEF (H2.1)</w:t>
            </w:r>
          </w:p>
        </w:tc>
        <w:tc>
          <w:tcPr>
            <w:tcW w:w="7110" w:type="dxa"/>
            <w:gridSpan w:val="9"/>
            <w:tcBorders>
              <w:top w:val="single" w:sz="4" w:space="0" w:color="auto"/>
              <w:left w:val="single" w:sz="4" w:space="0" w:color="auto"/>
              <w:bottom w:val="single" w:sz="4" w:space="0" w:color="auto"/>
              <w:right w:val="single" w:sz="4" w:space="0" w:color="auto"/>
            </w:tcBorders>
            <w:hideMark/>
          </w:tcPr>
          <w:p w14:paraId="6FF385FB" w14:textId="77777777" w:rsidR="00F650BD" w:rsidRPr="001A1E32" w:rsidRDefault="00F650BD" w:rsidP="003641B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F650BD" w:rsidRPr="001A1E32" w14:paraId="4D91BEF2"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65E70F1D" w14:textId="77777777" w:rsidR="00F650BD" w:rsidRPr="001A1E32" w:rsidRDefault="00F650BD" w:rsidP="003641B1">
            <w:pPr>
              <w:jc w:val="center"/>
              <w:rPr>
                <w:noProof/>
                <w:sz w:val="16"/>
                <w:szCs w:val="16"/>
              </w:rPr>
            </w:pPr>
            <w:r w:rsidRPr="001A1E32">
              <w:rPr>
                <w:noProof/>
                <w:sz w:val="16"/>
                <w:szCs w:val="16"/>
              </w:rPr>
              <w:t>Performans Göstergesi (PG)</w:t>
            </w:r>
          </w:p>
        </w:tc>
        <w:tc>
          <w:tcPr>
            <w:tcW w:w="896" w:type="dxa"/>
            <w:tcBorders>
              <w:top w:val="single" w:sz="4" w:space="0" w:color="auto"/>
              <w:left w:val="single" w:sz="4" w:space="0" w:color="auto"/>
              <w:bottom w:val="single" w:sz="4" w:space="0" w:color="auto"/>
              <w:right w:val="single" w:sz="4" w:space="0" w:color="auto"/>
            </w:tcBorders>
            <w:vAlign w:val="center"/>
            <w:hideMark/>
          </w:tcPr>
          <w:p w14:paraId="6C3BAD5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7" w:type="dxa"/>
            <w:tcBorders>
              <w:top w:val="single" w:sz="4" w:space="0" w:color="auto"/>
              <w:left w:val="single" w:sz="4" w:space="0" w:color="auto"/>
              <w:bottom w:val="single" w:sz="4" w:space="0" w:color="auto"/>
              <w:right w:val="single" w:sz="4" w:space="0" w:color="auto"/>
            </w:tcBorders>
            <w:vAlign w:val="center"/>
            <w:hideMark/>
          </w:tcPr>
          <w:p w14:paraId="4874D7D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15" w:type="dxa"/>
            <w:tcBorders>
              <w:top w:val="single" w:sz="4" w:space="0" w:color="auto"/>
              <w:left w:val="single" w:sz="4" w:space="0" w:color="auto"/>
              <w:bottom w:val="single" w:sz="4" w:space="0" w:color="auto"/>
              <w:right w:val="single" w:sz="4" w:space="0" w:color="auto"/>
            </w:tcBorders>
            <w:vAlign w:val="center"/>
            <w:hideMark/>
          </w:tcPr>
          <w:p w14:paraId="45891DA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15" w:type="dxa"/>
            <w:tcBorders>
              <w:top w:val="single" w:sz="4" w:space="0" w:color="auto"/>
              <w:left w:val="single" w:sz="4" w:space="0" w:color="auto"/>
              <w:bottom w:val="single" w:sz="4" w:space="0" w:color="auto"/>
              <w:right w:val="single" w:sz="4" w:space="0" w:color="auto"/>
            </w:tcBorders>
            <w:vAlign w:val="center"/>
            <w:hideMark/>
          </w:tcPr>
          <w:p w14:paraId="3843ABF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15" w:type="dxa"/>
            <w:tcBorders>
              <w:top w:val="single" w:sz="4" w:space="0" w:color="auto"/>
              <w:left w:val="single" w:sz="4" w:space="0" w:color="auto"/>
              <w:bottom w:val="single" w:sz="4" w:space="0" w:color="auto"/>
              <w:right w:val="single" w:sz="4" w:space="0" w:color="auto"/>
            </w:tcBorders>
            <w:vAlign w:val="center"/>
            <w:hideMark/>
          </w:tcPr>
          <w:p w14:paraId="17291F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75" w:type="dxa"/>
            <w:tcBorders>
              <w:top w:val="single" w:sz="4" w:space="0" w:color="auto"/>
              <w:left w:val="single" w:sz="4" w:space="0" w:color="auto"/>
              <w:bottom w:val="single" w:sz="4" w:space="0" w:color="auto"/>
              <w:right w:val="single" w:sz="4" w:space="0" w:color="auto"/>
            </w:tcBorders>
            <w:vAlign w:val="center"/>
            <w:hideMark/>
          </w:tcPr>
          <w:p w14:paraId="1F9E42F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896" w:type="dxa"/>
            <w:tcBorders>
              <w:top w:val="single" w:sz="4" w:space="0" w:color="auto"/>
              <w:left w:val="single" w:sz="4" w:space="0" w:color="auto"/>
              <w:bottom w:val="single" w:sz="4" w:space="0" w:color="auto"/>
              <w:right w:val="single" w:sz="4" w:space="0" w:color="auto"/>
            </w:tcBorders>
            <w:vAlign w:val="center"/>
            <w:hideMark/>
          </w:tcPr>
          <w:p w14:paraId="157BBEF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62" w:type="dxa"/>
            <w:tcBorders>
              <w:top w:val="single" w:sz="4" w:space="0" w:color="auto"/>
              <w:left w:val="single" w:sz="4" w:space="0" w:color="auto"/>
              <w:bottom w:val="single" w:sz="4" w:space="0" w:color="auto"/>
              <w:right w:val="single" w:sz="4" w:space="0" w:color="auto"/>
            </w:tcBorders>
            <w:vAlign w:val="center"/>
            <w:hideMark/>
          </w:tcPr>
          <w:p w14:paraId="475AF82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89" w:type="dxa"/>
            <w:tcBorders>
              <w:top w:val="single" w:sz="4" w:space="0" w:color="auto"/>
              <w:left w:val="single" w:sz="4" w:space="0" w:color="auto"/>
              <w:bottom w:val="single" w:sz="4" w:space="0" w:color="auto"/>
              <w:right w:val="single" w:sz="4" w:space="0" w:color="auto"/>
            </w:tcBorders>
            <w:vAlign w:val="center"/>
            <w:hideMark/>
          </w:tcPr>
          <w:p w14:paraId="07EDEC5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F650BD" w:rsidRPr="001A1E32" w14:paraId="46290EC8"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6B5719DC" w14:textId="77777777" w:rsidR="00F650BD" w:rsidRPr="001A1E32" w:rsidRDefault="00F650BD" w:rsidP="003641B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078805DC" w14:textId="2A30AE0E" w:rsidR="00F650BD" w:rsidRPr="001A1E32" w:rsidRDefault="00AD48C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085582FF" w14:textId="29A23E92"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15" w:type="dxa"/>
            <w:tcBorders>
              <w:top w:val="single" w:sz="4" w:space="0" w:color="auto"/>
              <w:left w:val="single" w:sz="4" w:space="0" w:color="auto"/>
              <w:bottom w:val="single" w:sz="4" w:space="0" w:color="auto"/>
              <w:right w:val="single" w:sz="4" w:space="0" w:color="auto"/>
            </w:tcBorders>
            <w:vAlign w:val="center"/>
          </w:tcPr>
          <w:p w14:paraId="538F1B58" w14:textId="5737D8EE"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42</w:t>
            </w:r>
          </w:p>
        </w:tc>
        <w:tc>
          <w:tcPr>
            <w:tcW w:w="615" w:type="dxa"/>
            <w:tcBorders>
              <w:top w:val="single" w:sz="4" w:space="0" w:color="auto"/>
              <w:left w:val="single" w:sz="4" w:space="0" w:color="auto"/>
              <w:bottom w:val="single" w:sz="4" w:space="0" w:color="auto"/>
              <w:right w:val="single" w:sz="4" w:space="0" w:color="auto"/>
            </w:tcBorders>
            <w:vAlign w:val="center"/>
          </w:tcPr>
          <w:p w14:paraId="3418ED57" w14:textId="0BEEAFAB"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44</w:t>
            </w:r>
          </w:p>
        </w:tc>
        <w:tc>
          <w:tcPr>
            <w:tcW w:w="615" w:type="dxa"/>
            <w:tcBorders>
              <w:top w:val="single" w:sz="4" w:space="0" w:color="auto"/>
              <w:left w:val="single" w:sz="4" w:space="0" w:color="auto"/>
              <w:bottom w:val="single" w:sz="4" w:space="0" w:color="auto"/>
              <w:right w:val="single" w:sz="4" w:space="0" w:color="auto"/>
            </w:tcBorders>
            <w:vAlign w:val="center"/>
          </w:tcPr>
          <w:p w14:paraId="3B55EB70" w14:textId="4CF6E488"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46</w:t>
            </w:r>
          </w:p>
        </w:tc>
        <w:tc>
          <w:tcPr>
            <w:tcW w:w="675" w:type="dxa"/>
            <w:tcBorders>
              <w:top w:val="single" w:sz="4" w:space="0" w:color="auto"/>
              <w:left w:val="single" w:sz="4" w:space="0" w:color="auto"/>
              <w:bottom w:val="single" w:sz="4" w:space="0" w:color="auto"/>
              <w:right w:val="single" w:sz="4" w:space="0" w:color="auto"/>
            </w:tcBorders>
            <w:vAlign w:val="center"/>
          </w:tcPr>
          <w:p w14:paraId="6A35F071" w14:textId="36F4E017"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48</w:t>
            </w:r>
          </w:p>
        </w:tc>
        <w:tc>
          <w:tcPr>
            <w:tcW w:w="896" w:type="dxa"/>
            <w:tcBorders>
              <w:top w:val="single" w:sz="4" w:space="0" w:color="auto"/>
              <w:left w:val="single" w:sz="4" w:space="0" w:color="auto"/>
              <w:bottom w:val="single" w:sz="4" w:space="0" w:color="auto"/>
              <w:right w:val="single" w:sz="4" w:space="0" w:color="auto"/>
            </w:tcBorders>
            <w:vAlign w:val="center"/>
          </w:tcPr>
          <w:p w14:paraId="32560734" w14:textId="6BD1C17D" w:rsidR="00F650BD" w:rsidRPr="001A1E32" w:rsidRDefault="00EC4F32"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95F1BCD"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40BA4D02" w14:textId="77777777" w:rsidR="00F650BD" w:rsidRPr="001A1E32" w:rsidRDefault="00F650BD" w:rsidP="003641B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F650BD" w:rsidRPr="001A1E32" w14:paraId="2D2B4C6C"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3028EC51" w14:textId="77777777" w:rsidR="00F650BD" w:rsidRPr="001A1E32" w:rsidRDefault="00F650BD" w:rsidP="003641B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2CFEBB37" w14:textId="66CC7446" w:rsidR="00F650BD" w:rsidRPr="001A1E32" w:rsidRDefault="00AD48C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r w:rsidR="00A214E9">
              <w:rPr>
                <w:noProof/>
                <w:sz w:val="16"/>
                <w:szCs w:val="16"/>
              </w:rPr>
              <w:t>0</w:t>
            </w:r>
          </w:p>
        </w:tc>
        <w:tc>
          <w:tcPr>
            <w:tcW w:w="847" w:type="dxa"/>
            <w:tcBorders>
              <w:top w:val="single" w:sz="4" w:space="0" w:color="auto"/>
              <w:left w:val="single" w:sz="4" w:space="0" w:color="auto"/>
              <w:bottom w:val="single" w:sz="4" w:space="0" w:color="auto"/>
              <w:right w:val="single" w:sz="4" w:space="0" w:color="auto"/>
            </w:tcBorders>
            <w:vAlign w:val="center"/>
          </w:tcPr>
          <w:p w14:paraId="4360F403" w14:textId="2A25789E"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20</w:t>
            </w:r>
          </w:p>
        </w:tc>
        <w:tc>
          <w:tcPr>
            <w:tcW w:w="615" w:type="dxa"/>
            <w:tcBorders>
              <w:top w:val="single" w:sz="4" w:space="0" w:color="auto"/>
              <w:left w:val="single" w:sz="4" w:space="0" w:color="auto"/>
              <w:bottom w:val="single" w:sz="4" w:space="0" w:color="auto"/>
              <w:right w:val="single" w:sz="4" w:space="0" w:color="auto"/>
            </w:tcBorders>
            <w:vAlign w:val="center"/>
          </w:tcPr>
          <w:p w14:paraId="797DF86B" w14:textId="28210A1B"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22</w:t>
            </w:r>
          </w:p>
        </w:tc>
        <w:tc>
          <w:tcPr>
            <w:tcW w:w="615" w:type="dxa"/>
            <w:tcBorders>
              <w:top w:val="single" w:sz="4" w:space="0" w:color="auto"/>
              <w:left w:val="single" w:sz="4" w:space="0" w:color="auto"/>
              <w:bottom w:val="single" w:sz="4" w:space="0" w:color="auto"/>
              <w:right w:val="single" w:sz="4" w:space="0" w:color="auto"/>
            </w:tcBorders>
            <w:vAlign w:val="center"/>
          </w:tcPr>
          <w:p w14:paraId="70B01F33" w14:textId="4E210268"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24</w:t>
            </w:r>
          </w:p>
        </w:tc>
        <w:tc>
          <w:tcPr>
            <w:tcW w:w="615" w:type="dxa"/>
            <w:tcBorders>
              <w:top w:val="single" w:sz="4" w:space="0" w:color="auto"/>
              <w:left w:val="single" w:sz="4" w:space="0" w:color="auto"/>
              <w:bottom w:val="single" w:sz="4" w:space="0" w:color="auto"/>
              <w:right w:val="single" w:sz="4" w:space="0" w:color="auto"/>
            </w:tcBorders>
            <w:vAlign w:val="center"/>
          </w:tcPr>
          <w:p w14:paraId="2FA9CAF5" w14:textId="64376953"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26</w:t>
            </w:r>
          </w:p>
        </w:tc>
        <w:tc>
          <w:tcPr>
            <w:tcW w:w="675" w:type="dxa"/>
            <w:tcBorders>
              <w:top w:val="single" w:sz="4" w:space="0" w:color="auto"/>
              <w:left w:val="single" w:sz="4" w:space="0" w:color="auto"/>
              <w:bottom w:val="single" w:sz="4" w:space="0" w:color="auto"/>
              <w:right w:val="single" w:sz="4" w:space="0" w:color="auto"/>
            </w:tcBorders>
            <w:vAlign w:val="center"/>
          </w:tcPr>
          <w:p w14:paraId="1FDBF458" w14:textId="260D779E"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28</w:t>
            </w:r>
          </w:p>
        </w:tc>
        <w:tc>
          <w:tcPr>
            <w:tcW w:w="896" w:type="dxa"/>
            <w:tcBorders>
              <w:top w:val="single" w:sz="4" w:space="0" w:color="auto"/>
              <w:left w:val="single" w:sz="4" w:space="0" w:color="auto"/>
              <w:bottom w:val="single" w:sz="4" w:space="0" w:color="auto"/>
              <w:right w:val="single" w:sz="4" w:space="0" w:color="auto"/>
            </w:tcBorders>
            <w:vAlign w:val="center"/>
          </w:tcPr>
          <w:p w14:paraId="5439978E" w14:textId="78D62940" w:rsidR="00F650BD" w:rsidRPr="001A1E32" w:rsidRDefault="00EC4F32"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962" w:type="dxa"/>
            <w:tcBorders>
              <w:top w:val="single" w:sz="4" w:space="0" w:color="auto"/>
              <w:left w:val="single" w:sz="4" w:space="0" w:color="auto"/>
              <w:bottom w:val="single" w:sz="4" w:space="0" w:color="auto"/>
              <w:right w:val="single" w:sz="4" w:space="0" w:color="auto"/>
            </w:tcBorders>
            <w:vAlign w:val="center"/>
            <w:hideMark/>
          </w:tcPr>
          <w:p w14:paraId="4077F64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552FFDE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F52811A"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11FA119" w14:textId="77777777" w:rsidR="00AD48CD" w:rsidRPr="001A1E32" w:rsidRDefault="00AD48CD" w:rsidP="00AD48CD">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574426D" w14:textId="2EE8E59F"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847" w:type="dxa"/>
            <w:tcBorders>
              <w:top w:val="single" w:sz="4" w:space="0" w:color="auto"/>
              <w:left w:val="single" w:sz="4" w:space="0" w:color="auto"/>
              <w:bottom w:val="single" w:sz="4" w:space="0" w:color="auto"/>
              <w:right w:val="single" w:sz="4" w:space="0" w:color="auto"/>
            </w:tcBorders>
            <w:vAlign w:val="center"/>
          </w:tcPr>
          <w:p w14:paraId="382543AA" w14:textId="5E5C5494"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15" w:type="dxa"/>
            <w:tcBorders>
              <w:top w:val="single" w:sz="4" w:space="0" w:color="auto"/>
              <w:left w:val="single" w:sz="4" w:space="0" w:color="auto"/>
              <w:bottom w:val="single" w:sz="4" w:space="0" w:color="auto"/>
              <w:right w:val="single" w:sz="4" w:space="0" w:color="auto"/>
            </w:tcBorders>
            <w:vAlign w:val="center"/>
          </w:tcPr>
          <w:p w14:paraId="08A19219" w14:textId="18779351"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62</w:t>
            </w:r>
          </w:p>
        </w:tc>
        <w:tc>
          <w:tcPr>
            <w:tcW w:w="615" w:type="dxa"/>
            <w:tcBorders>
              <w:top w:val="single" w:sz="4" w:space="0" w:color="auto"/>
              <w:left w:val="single" w:sz="4" w:space="0" w:color="auto"/>
              <w:bottom w:val="single" w:sz="4" w:space="0" w:color="auto"/>
              <w:right w:val="single" w:sz="4" w:space="0" w:color="auto"/>
            </w:tcBorders>
            <w:vAlign w:val="center"/>
          </w:tcPr>
          <w:p w14:paraId="396E8B8B" w14:textId="4F4862BC"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64</w:t>
            </w:r>
          </w:p>
        </w:tc>
        <w:tc>
          <w:tcPr>
            <w:tcW w:w="615" w:type="dxa"/>
            <w:tcBorders>
              <w:top w:val="single" w:sz="4" w:space="0" w:color="auto"/>
              <w:left w:val="single" w:sz="4" w:space="0" w:color="auto"/>
              <w:bottom w:val="single" w:sz="4" w:space="0" w:color="auto"/>
              <w:right w:val="single" w:sz="4" w:space="0" w:color="auto"/>
            </w:tcBorders>
            <w:vAlign w:val="center"/>
          </w:tcPr>
          <w:p w14:paraId="60EC31C1" w14:textId="5D17DB61"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66</w:t>
            </w:r>
          </w:p>
        </w:tc>
        <w:tc>
          <w:tcPr>
            <w:tcW w:w="675" w:type="dxa"/>
            <w:tcBorders>
              <w:top w:val="single" w:sz="4" w:space="0" w:color="auto"/>
              <w:left w:val="single" w:sz="4" w:space="0" w:color="auto"/>
              <w:bottom w:val="single" w:sz="4" w:space="0" w:color="auto"/>
              <w:right w:val="single" w:sz="4" w:space="0" w:color="auto"/>
            </w:tcBorders>
            <w:vAlign w:val="center"/>
          </w:tcPr>
          <w:p w14:paraId="603DA648" w14:textId="1ECE130D"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68</w:t>
            </w:r>
          </w:p>
        </w:tc>
        <w:tc>
          <w:tcPr>
            <w:tcW w:w="896" w:type="dxa"/>
            <w:tcBorders>
              <w:top w:val="single" w:sz="4" w:space="0" w:color="auto"/>
              <w:left w:val="single" w:sz="4" w:space="0" w:color="auto"/>
              <w:bottom w:val="single" w:sz="4" w:space="0" w:color="auto"/>
              <w:right w:val="single" w:sz="4" w:space="0" w:color="auto"/>
            </w:tcBorders>
            <w:vAlign w:val="center"/>
          </w:tcPr>
          <w:p w14:paraId="38210AF2" w14:textId="1F62923C" w:rsidR="00AD48CD" w:rsidRPr="001A1E32" w:rsidRDefault="00EC4F32"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962" w:type="dxa"/>
            <w:tcBorders>
              <w:top w:val="single" w:sz="4" w:space="0" w:color="auto"/>
              <w:left w:val="single" w:sz="4" w:space="0" w:color="auto"/>
              <w:bottom w:val="single" w:sz="4" w:space="0" w:color="auto"/>
              <w:right w:val="single" w:sz="4" w:space="0" w:color="auto"/>
            </w:tcBorders>
            <w:vAlign w:val="center"/>
            <w:hideMark/>
          </w:tcPr>
          <w:p w14:paraId="66ADCA3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34348EAE"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7AFE5BB9"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7B2F9EC1" w14:textId="77777777" w:rsidR="00AD48CD" w:rsidRPr="001A1E32" w:rsidRDefault="00AD48CD" w:rsidP="00AD48CD">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96" w:type="dxa"/>
            <w:tcBorders>
              <w:top w:val="single" w:sz="4" w:space="0" w:color="auto"/>
              <w:left w:val="single" w:sz="4" w:space="0" w:color="auto"/>
              <w:bottom w:val="single" w:sz="4" w:space="0" w:color="auto"/>
              <w:right w:val="single" w:sz="4" w:space="0" w:color="auto"/>
            </w:tcBorders>
            <w:vAlign w:val="center"/>
          </w:tcPr>
          <w:p w14:paraId="6CEA49EC" w14:textId="77764BC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30</w:t>
            </w:r>
          </w:p>
        </w:tc>
        <w:tc>
          <w:tcPr>
            <w:tcW w:w="847" w:type="dxa"/>
            <w:tcBorders>
              <w:top w:val="single" w:sz="4" w:space="0" w:color="auto"/>
              <w:left w:val="single" w:sz="4" w:space="0" w:color="auto"/>
              <w:bottom w:val="single" w:sz="4" w:space="0" w:color="auto"/>
              <w:right w:val="single" w:sz="4" w:space="0" w:color="auto"/>
            </w:tcBorders>
            <w:vAlign w:val="center"/>
          </w:tcPr>
          <w:p w14:paraId="7322CDA7" w14:textId="02000305"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615" w:type="dxa"/>
            <w:tcBorders>
              <w:top w:val="single" w:sz="4" w:space="0" w:color="auto"/>
              <w:left w:val="single" w:sz="4" w:space="0" w:color="auto"/>
              <w:bottom w:val="single" w:sz="4" w:space="0" w:color="auto"/>
              <w:right w:val="single" w:sz="4" w:space="0" w:color="auto"/>
            </w:tcBorders>
            <w:vAlign w:val="center"/>
          </w:tcPr>
          <w:p w14:paraId="193887AA" w14:textId="3FADAC44"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72</w:t>
            </w:r>
          </w:p>
        </w:tc>
        <w:tc>
          <w:tcPr>
            <w:tcW w:w="615" w:type="dxa"/>
            <w:tcBorders>
              <w:top w:val="single" w:sz="4" w:space="0" w:color="auto"/>
              <w:left w:val="single" w:sz="4" w:space="0" w:color="auto"/>
              <w:bottom w:val="single" w:sz="4" w:space="0" w:color="auto"/>
              <w:right w:val="single" w:sz="4" w:space="0" w:color="auto"/>
            </w:tcBorders>
            <w:vAlign w:val="center"/>
          </w:tcPr>
          <w:p w14:paraId="28B9524F" w14:textId="67B946A9"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74</w:t>
            </w:r>
          </w:p>
        </w:tc>
        <w:tc>
          <w:tcPr>
            <w:tcW w:w="615" w:type="dxa"/>
            <w:tcBorders>
              <w:top w:val="single" w:sz="4" w:space="0" w:color="auto"/>
              <w:left w:val="single" w:sz="4" w:space="0" w:color="auto"/>
              <w:bottom w:val="single" w:sz="4" w:space="0" w:color="auto"/>
              <w:right w:val="single" w:sz="4" w:space="0" w:color="auto"/>
            </w:tcBorders>
            <w:vAlign w:val="center"/>
          </w:tcPr>
          <w:p w14:paraId="68977A76" w14:textId="17CAA752"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76</w:t>
            </w:r>
          </w:p>
        </w:tc>
        <w:tc>
          <w:tcPr>
            <w:tcW w:w="675" w:type="dxa"/>
            <w:tcBorders>
              <w:top w:val="single" w:sz="4" w:space="0" w:color="auto"/>
              <w:left w:val="single" w:sz="4" w:space="0" w:color="auto"/>
              <w:bottom w:val="single" w:sz="4" w:space="0" w:color="auto"/>
              <w:right w:val="single" w:sz="4" w:space="0" w:color="auto"/>
            </w:tcBorders>
            <w:vAlign w:val="center"/>
          </w:tcPr>
          <w:p w14:paraId="1641F1F0" w14:textId="117F3812"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78</w:t>
            </w:r>
          </w:p>
        </w:tc>
        <w:tc>
          <w:tcPr>
            <w:tcW w:w="896" w:type="dxa"/>
            <w:tcBorders>
              <w:top w:val="single" w:sz="4" w:space="0" w:color="auto"/>
              <w:left w:val="single" w:sz="4" w:space="0" w:color="auto"/>
              <w:bottom w:val="single" w:sz="4" w:space="0" w:color="auto"/>
              <w:right w:val="single" w:sz="4" w:space="0" w:color="auto"/>
            </w:tcBorders>
            <w:vAlign w:val="center"/>
          </w:tcPr>
          <w:p w14:paraId="7AEB3B55" w14:textId="2B2C83CE" w:rsidR="00AD48CD" w:rsidRPr="001A1E32" w:rsidRDefault="00EC4F3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80</w:t>
            </w:r>
          </w:p>
        </w:tc>
        <w:tc>
          <w:tcPr>
            <w:tcW w:w="962" w:type="dxa"/>
            <w:tcBorders>
              <w:top w:val="single" w:sz="4" w:space="0" w:color="auto"/>
              <w:left w:val="single" w:sz="4" w:space="0" w:color="auto"/>
              <w:bottom w:val="single" w:sz="4" w:space="0" w:color="auto"/>
              <w:right w:val="single" w:sz="4" w:space="0" w:color="auto"/>
            </w:tcBorders>
            <w:vAlign w:val="center"/>
            <w:hideMark/>
          </w:tcPr>
          <w:p w14:paraId="2D502018"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89" w:type="dxa"/>
            <w:tcBorders>
              <w:top w:val="single" w:sz="4" w:space="0" w:color="auto"/>
              <w:left w:val="single" w:sz="4" w:space="0" w:color="auto"/>
              <w:bottom w:val="single" w:sz="4" w:space="0" w:color="auto"/>
              <w:right w:val="single" w:sz="4" w:space="0" w:color="auto"/>
            </w:tcBorders>
            <w:vAlign w:val="center"/>
            <w:hideMark/>
          </w:tcPr>
          <w:p w14:paraId="75EC0811"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1F80EA70"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0B11C99D" w14:textId="77777777" w:rsidR="00AD48CD" w:rsidRPr="001A1E32" w:rsidRDefault="00AD48CD" w:rsidP="00AD48CD">
            <w:pPr>
              <w:rPr>
                <w:noProof/>
                <w:sz w:val="16"/>
                <w:szCs w:val="16"/>
              </w:rPr>
            </w:pPr>
            <w:r w:rsidRPr="001A1E32">
              <w:rPr>
                <w:noProof/>
                <w:sz w:val="16"/>
                <w:szCs w:val="16"/>
              </w:rPr>
              <w:t>KOORDİNATÖR BİRİM</w:t>
            </w:r>
          </w:p>
        </w:tc>
        <w:tc>
          <w:tcPr>
            <w:tcW w:w="7110" w:type="dxa"/>
            <w:gridSpan w:val="9"/>
            <w:tcBorders>
              <w:top w:val="single" w:sz="4" w:space="0" w:color="auto"/>
              <w:left w:val="single" w:sz="4" w:space="0" w:color="auto"/>
              <w:bottom w:val="single" w:sz="4" w:space="0" w:color="auto"/>
              <w:right w:val="single" w:sz="4" w:space="0" w:color="auto"/>
            </w:tcBorders>
            <w:hideMark/>
          </w:tcPr>
          <w:p w14:paraId="447033D2" w14:textId="2F4C329C" w:rsidR="00AD48CD" w:rsidRPr="001A1E32" w:rsidRDefault="00EC4F32"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Okul İdaresi, </w:t>
            </w:r>
            <w:r w:rsidR="00AD48CD" w:rsidRPr="001A1E32">
              <w:rPr>
                <w:noProof/>
                <w:sz w:val="16"/>
                <w:szCs w:val="16"/>
              </w:rPr>
              <w:t>Öğretmenler Kurulu</w:t>
            </w:r>
          </w:p>
        </w:tc>
      </w:tr>
      <w:tr w:rsidR="00AD48CD" w:rsidRPr="001A1E32" w14:paraId="1962A016"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hideMark/>
          </w:tcPr>
          <w:p w14:paraId="2FAE9ACA" w14:textId="77777777" w:rsidR="00AD48CD" w:rsidRPr="001A1E32" w:rsidRDefault="00AD48CD" w:rsidP="00AD48CD">
            <w:pPr>
              <w:rPr>
                <w:noProof/>
                <w:sz w:val="16"/>
                <w:szCs w:val="16"/>
              </w:rPr>
            </w:pPr>
            <w:r w:rsidRPr="001A1E32">
              <w:rPr>
                <w:noProof/>
                <w:sz w:val="16"/>
                <w:szCs w:val="16"/>
              </w:rPr>
              <w:t>İŞ BİRLİĞİ YAPILACAK BİRİM(LER)</w:t>
            </w:r>
          </w:p>
        </w:tc>
        <w:tc>
          <w:tcPr>
            <w:tcW w:w="7110" w:type="dxa"/>
            <w:gridSpan w:val="9"/>
            <w:tcBorders>
              <w:top w:val="single" w:sz="4" w:space="0" w:color="auto"/>
              <w:left w:val="single" w:sz="4" w:space="0" w:color="auto"/>
              <w:bottom w:val="single" w:sz="4" w:space="0" w:color="auto"/>
              <w:right w:val="single" w:sz="4" w:space="0" w:color="auto"/>
            </w:tcBorders>
            <w:hideMark/>
          </w:tcPr>
          <w:p w14:paraId="5874F187"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AD48CD" w:rsidRPr="001A1E32" w14:paraId="0271245E"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77A42FE0" w14:textId="77777777" w:rsidR="00AD48CD" w:rsidRPr="001A1E32" w:rsidRDefault="00AD48CD" w:rsidP="00AD48CD">
            <w:pPr>
              <w:rPr>
                <w:noProof/>
                <w:sz w:val="16"/>
                <w:szCs w:val="16"/>
              </w:rPr>
            </w:pPr>
            <w:r w:rsidRPr="001A1E32">
              <w:rPr>
                <w:noProof/>
                <w:sz w:val="16"/>
                <w:szCs w:val="16"/>
              </w:rPr>
              <w:t>RİSKLER</w:t>
            </w:r>
          </w:p>
        </w:tc>
        <w:tc>
          <w:tcPr>
            <w:tcW w:w="7110" w:type="dxa"/>
            <w:gridSpan w:val="9"/>
            <w:tcBorders>
              <w:top w:val="single" w:sz="4" w:space="0" w:color="auto"/>
              <w:left w:val="single" w:sz="4" w:space="0" w:color="auto"/>
              <w:bottom w:val="single" w:sz="4" w:space="0" w:color="auto"/>
              <w:right w:val="single" w:sz="4" w:space="0" w:color="auto"/>
            </w:tcBorders>
            <w:hideMark/>
          </w:tcPr>
          <w:p w14:paraId="70CD93F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19B1703A"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472B154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5ADCCF3D"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64072DB3"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AD48CD" w:rsidRPr="001A1E32" w14:paraId="33D35C9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98CD2AF" w14:textId="77777777" w:rsidR="00AD48CD" w:rsidRPr="001A1E32" w:rsidRDefault="00AD48CD" w:rsidP="00AD48CD">
            <w:pPr>
              <w:rPr>
                <w:noProof/>
                <w:sz w:val="16"/>
                <w:szCs w:val="16"/>
              </w:rPr>
            </w:pPr>
            <w:r w:rsidRPr="001A1E32">
              <w:rPr>
                <w:noProof/>
                <w:sz w:val="16"/>
                <w:szCs w:val="16"/>
              </w:rPr>
              <w:t>STRATEJİLER</w:t>
            </w:r>
          </w:p>
        </w:tc>
        <w:tc>
          <w:tcPr>
            <w:tcW w:w="7110" w:type="dxa"/>
            <w:gridSpan w:val="9"/>
            <w:tcBorders>
              <w:top w:val="single" w:sz="4" w:space="0" w:color="auto"/>
              <w:left w:val="single" w:sz="4" w:space="0" w:color="auto"/>
              <w:bottom w:val="single" w:sz="4" w:space="0" w:color="auto"/>
              <w:right w:val="single" w:sz="4" w:space="0" w:color="auto"/>
            </w:tcBorders>
            <w:hideMark/>
          </w:tcPr>
          <w:p w14:paraId="3A7B67AE"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2B45627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1FDF4A6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5436C6E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5478A80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AD48CD" w:rsidRPr="001A1E32" w14:paraId="29CF4DC9"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4E945909" w14:textId="77777777" w:rsidR="00AD48CD" w:rsidRPr="001A1E32" w:rsidRDefault="00AD48CD" w:rsidP="00AD48CD">
            <w:pPr>
              <w:rPr>
                <w:noProof/>
                <w:sz w:val="16"/>
                <w:szCs w:val="16"/>
              </w:rPr>
            </w:pPr>
            <w:r w:rsidRPr="001A1E32">
              <w:rPr>
                <w:noProof/>
                <w:sz w:val="16"/>
                <w:szCs w:val="16"/>
              </w:rPr>
              <w:t>MALİYET TAHMİNİ</w:t>
            </w:r>
          </w:p>
        </w:tc>
        <w:tc>
          <w:tcPr>
            <w:tcW w:w="7110" w:type="dxa"/>
            <w:gridSpan w:val="9"/>
            <w:tcBorders>
              <w:top w:val="single" w:sz="4" w:space="0" w:color="auto"/>
              <w:left w:val="single" w:sz="4" w:space="0" w:color="auto"/>
              <w:bottom w:val="single" w:sz="4" w:space="0" w:color="auto"/>
              <w:right w:val="single" w:sz="4" w:space="0" w:color="auto"/>
            </w:tcBorders>
            <w:hideMark/>
          </w:tcPr>
          <w:p w14:paraId="2C2886F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40000</w:t>
            </w:r>
          </w:p>
        </w:tc>
      </w:tr>
      <w:tr w:rsidR="00AD48CD" w:rsidRPr="001A1E32" w14:paraId="7B137B3A" w14:textId="77777777" w:rsidTr="00AD48CD">
        <w:trPr>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10E7E280" w14:textId="77777777" w:rsidR="00AD48CD" w:rsidRPr="001A1E32" w:rsidRDefault="00AD48CD" w:rsidP="00AD48CD">
            <w:pPr>
              <w:rPr>
                <w:noProof/>
                <w:sz w:val="16"/>
                <w:szCs w:val="16"/>
              </w:rPr>
            </w:pPr>
            <w:r w:rsidRPr="001A1E32">
              <w:rPr>
                <w:noProof/>
                <w:sz w:val="16"/>
                <w:szCs w:val="16"/>
              </w:rPr>
              <w:t>TESPİTLER</w:t>
            </w:r>
          </w:p>
        </w:tc>
        <w:tc>
          <w:tcPr>
            <w:tcW w:w="7110" w:type="dxa"/>
            <w:gridSpan w:val="9"/>
            <w:tcBorders>
              <w:top w:val="single" w:sz="4" w:space="0" w:color="auto"/>
              <w:left w:val="single" w:sz="4" w:space="0" w:color="auto"/>
              <w:bottom w:val="single" w:sz="4" w:space="0" w:color="auto"/>
              <w:right w:val="single" w:sz="4" w:space="0" w:color="auto"/>
            </w:tcBorders>
            <w:hideMark/>
          </w:tcPr>
          <w:p w14:paraId="2AE9111B"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4A42130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63E09B54"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AB3D0AA"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1F58D9DC"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2EAA8711"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5F0C6F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AD48CD" w:rsidRPr="001A1E32" w14:paraId="704B9E21" w14:textId="77777777" w:rsidTr="00AD48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50" w:type="dxa"/>
            <w:tcBorders>
              <w:top w:val="single" w:sz="4" w:space="0" w:color="auto"/>
              <w:left w:val="single" w:sz="4" w:space="0" w:color="auto"/>
              <w:bottom w:val="single" w:sz="4" w:space="0" w:color="auto"/>
              <w:right w:val="single" w:sz="4" w:space="0" w:color="auto"/>
            </w:tcBorders>
            <w:vAlign w:val="center"/>
            <w:hideMark/>
          </w:tcPr>
          <w:p w14:paraId="356B4FA4" w14:textId="77777777" w:rsidR="00AD48CD" w:rsidRPr="001A1E32" w:rsidRDefault="00AD48CD" w:rsidP="00AD48CD">
            <w:pPr>
              <w:rPr>
                <w:noProof/>
                <w:sz w:val="16"/>
                <w:szCs w:val="16"/>
              </w:rPr>
            </w:pPr>
            <w:r w:rsidRPr="001A1E32">
              <w:rPr>
                <w:noProof/>
                <w:sz w:val="16"/>
                <w:szCs w:val="16"/>
              </w:rPr>
              <w:t>İHTİYAÇLAR</w:t>
            </w:r>
          </w:p>
        </w:tc>
        <w:tc>
          <w:tcPr>
            <w:tcW w:w="7110" w:type="dxa"/>
            <w:gridSpan w:val="9"/>
            <w:tcBorders>
              <w:top w:val="single" w:sz="4" w:space="0" w:color="auto"/>
              <w:left w:val="single" w:sz="4" w:space="0" w:color="auto"/>
              <w:bottom w:val="single" w:sz="4" w:space="0" w:color="auto"/>
              <w:right w:val="single" w:sz="4" w:space="0" w:color="auto"/>
            </w:tcBorders>
            <w:hideMark/>
          </w:tcPr>
          <w:p w14:paraId="70DB0BE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1E63DDFB"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7847A9D7"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1FFE501A"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3182D0B3"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53AF83" w14:textId="77777777" w:rsidR="00F650BD" w:rsidRPr="001A1E32" w:rsidRDefault="00F650BD" w:rsidP="003641B1">
            <w:pPr>
              <w:jc w:val="right"/>
              <w:rPr>
                <w:noProof/>
                <w:sz w:val="16"/>
                <w:szCs w:val="16"/>
              </w:rPr>
            </w:pPr>
            <w:r w:rsidRPr="001A1E32">
              <w:rPr>
                <w:noProof/>
                <w:sz w:val="16"/>
                <w:szCs w:val="16"/>
              </w:rPr>
              <w:lastRenderedPageBreak/>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77812C06"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491CBF">
              <w:rPr>
                <w:sz w:val="16"/>
                <w:szCs w:val="20"/>
              </w:rPr>
              <w:t>Öğrencilere medeniyetimizin ve insanlığın ortak değerleriyle çağın gereklerine uygun bilgi, beceri, tutum ve davranışlar kazandırılacaktır.</w:t>
            </w:r>
          </w:p>
        </w:tc>
      </w:tr>
      <w:tr w:rsidR="00F650BD" w:rsidRPr="001A1E32" w14:paraId="214AB18E"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28D39E0" w14:textId="77777777" w:rsidR="00F650BD" w:rsidRPr="001A1E32" w:rsidRDefault="00F650BD" w:rsidP="003641B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7EF1E77D"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491CBF">
              <w:rPr>
                <w:noProof/>
                <w:sz w:val="16"/>
                <w:szCs w:val="16"/>
              </w:rPr>
              <w:t>Öğrencilere evrensel değerler, sağlıklı yaşam ve çevre bilinci duyarlılığı kazandırılacaktır.</w:t>
            </w:r>
          </w:p>
        </w:tc>
      </w:tr>
      <w:tr w:rsidR="00F650BD" w:rsidRPr="001A1E32" w14:paraId="4600090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98A6AD4"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31237A"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1E2ADEB5"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DAE81F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5ABDEEF9"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85B07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7AD0395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134DCE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40C68F6"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6B23585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2A5246F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A67E150" w14:textId="77777777" w:rsidR="00AD48CD" w:rsidRPr="001A1E32" w:rsidRDefault="00AD48CD" w:rsidP="00AD48CD">
            <w:pPr>
              <w:jc w:val="both"/>
              <w:rPr>
                <w:b w:val="0"/>
                <w:noProof/>
                <w:sz w:val="16"/>
                <w:szCs w:val="16"/>
              </w:rPr>
            </w:pPr>
            <w:r w:rsidRPr="001A1E32">
              <w:rPr>
                <w:b w:val="0"/>
                <w:noProof/>
                <w:sz w:val="16"/>
                <w:szCs w:val="16"/>
              </w:rPr>
              <w:t xml:space="preserve">PG.3.1.1 Sağlıklı ve dengeli beslenme ile ilgili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E3B6645" w14:textId="32D1C610"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57CF4559" w14:textId="34A82EB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5A450D5" w14:textId="33146F8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BDCBA0" w14:textId="32077A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39A792" w14:textId="63F1FAB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DDE5BD6" w14:textId="552B8C34"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56760BBD" w14:textId="02AE854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09AD3A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9E05D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D9EB9C7"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1787CD8" w14:textId="68329654" w:rsidR="00AD48CD" w:rsidRPr="001A1E32" w:rsidRDefault="00392B68" w:rsidP="00AD48CD">
            <w:pPr>
              <w:jc w:val="both"/>
              <w:rPr>
                <w:b w:val="0"/>
                <w:noProof/>
                <w:sz w:val="16"/>
                <w:szCs w:val="16"/>
              </w:rPr>
            </w:pPr>
            <w:r>
              <w:rPr>
                <w:b w:val="0"/>
                <w:noProof/>
                <w:sz w:val="16"/>
                <w:szCs w:val="16"/>
              </w:rPr>
              <w:t>PG.3.1.2 Çevre bilinci</w:t>
            </w:r>
            <w:r w:rsidR="00AD48CD">
              <w:rPr>
                <w:b w:val="0"/>
                <w:noProof/>
                <w:sz w:val="16"/>
                <w:szCs w:val="16"/>
              </w:rPr>
              <w:t xml:space="preserve">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765A3685" w14:textId="7C3CAFB7"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7DEA742A" w14:textId="3F2DEA0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677662C" w14:textId="5F780AB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D9763A6" w14:textId="1B3F4E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3D6C3F3" w14:textId="66A1CDB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12829A8" w14:textId="685ED261"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CD2C67C" w14:textId="18B9C3B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5D153C3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2B3FA87"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D89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D49CBA0" w14:textId="77777777" w:rsidR="00AD48CD" w:rsidRPr="001A1E32" w:rsidRDefault="00AD48CD" w:rsidP="00AD48CD">
            <w:pPr>
              <w:jc w:val="both"/>
              <w:rPr>
                <w:b w:val="0"/>
                <w:noProof/>
                <w:sz w:val="16"/>
                <w:szCs w:val="16"/>
              </w:rPr>
            </w:pPr>
            <w:r w:rsidRPr="001A1E32">
              <w:rPr>
                <w:b w:val="0"/>
                <w:noProof/>
                <w:sz w:val="16"/>
                <w:szCs w:val="16"/>
              </w:rPr>
              <w:t xml:space="preserve">PG.3.1.3 </w:t>
            </w:r>
            <w:r>
              <w:rPr>
                <w:b w:val="0"/>
                <w:noProof/>
                <w:sz w:val="16"/>
                <w:szCs w:val="16"/>
              </w:rPr>
              <w:t>Nezaket kuralları ile ilgili eğitim 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4315AC24" w14:textId="2995C2E2" w:rsidR="00AD48CD" w:rsidRPr="00A34392" w:rsidRDefault="00AD48CD" w:rsidP="00AD48CD">
            <w:pPr>
              <w:jc w:val="center"/>
              <w:cnfStyle w:val="000000100000" w:firstRow="0" w:lastRow="0" w:firstColumn="0" w:lastColumn="0" w:oddVBand="0" w:evenVBand="0" w:oddHBand="1" w:evenHBand="0" w:firstRowFirstColumn="0" w:firstRowLastColumn="0" w:lastRowFirstColumn="0" w:lastRowLastColumn="0"/>
              <w:rPr>
                <w:noProof/>
                <w:color w:val="FF0000"/>
                <w:sz w:val="16"/>
                <w:szCs w:val="16"/>
              </w:rPr>
            </w:pPr>
            <w:r w:rsidRPr="00A34392">
              <w:rPr>
                <w:noProof/>
                <w:color w:val="FF0000"/>
                <w:sz w:val="16"/>
                <w:szCs w:val="16"/>
              </w:rPr>
              <w:t>20</w:t>
            </w:r>
          </w:p>
        </w:tc>
        <w:tc>
          <w:tcPr>
            <w:tcW w:w="848" w:type="dxa"/>
            <w:tcBorders>
              <w:top w:val="single" w:sz="4" w:space="0" w:color="auto"/>
              <w:left w:val="single" w:sz="4" w:space="0" w:color="auto"/>
              <w:bottom w:val="single" w:sz="4" w:space="0" w:color="auto"/>
              <w:right w:val="single" w:sz="4" w:space="0" w:color="auto"/>
            </w:tcBorders>
            <w:vAlign w:val="center"/>
          </w:tcPr>
          <w:p w14:paraId="3179B406" w14:textId="7162208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24FC26F1" w14:textId="5C87DA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86EC071" w14:textId="62CBB99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BD9A789" w14:textId="3C9C8E02"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FD0F9A" w14:textId="5D00B1A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424C892C" w14:textId="7EAB2B3A"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tcPr>
          <w:p w14:paraId="0D372B23"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87EA28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16399B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C7E4617" w14:textId="77777777" w:rsidR="00AD48CD" w:rsidRPr="001A1E32" w:rsidRDefault="00AD48CD" w:rsidP="00AD48CD">
            <w:pPr>
              <w:jc w:val="both"/>
              <w:rPr>
                <w:b w:val="0"/>
                <w:noProof/>
                <w:sz w:val="16"/>
                <w:szCs w:val="16"/>
              </w:rPr>
            </w:pPr>
            <w:r w:rsidRPr="001A1E32">
              <w:rPr>
                <w:b w:val="0"/>
                <w:noProof/>
                <w:sz w:val="16"/>
                <w:szCs w:val="16"/>
              </w:rPr>
              <w:t xml:space="preserve">PG 3.1.4 Akran zorbalığı ve siber zorbalıkla ilgili konularda eğitim </w:t>
            </w:r>
            <w:r>
              <w:rPr>
                <w:b w:val="0"/>
                <w:noProof/>
                <w:sz w:val="16"/>
                <w:szCs w:val="16"/>
              </w:rPr>
              <w:t>verilen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2353B866" w14:textId="07A643B0" w:rsidR="00AD48CD" w:rsidRPr="00A34392" w:rsidRDefault="00AD48CD" w:rsidP="00AD48CD">
            <w:pPr>
              <w:jc w:val="center"/>
              <w:cnfStyle w:val="000000000000" w:firstRow="0" w:lastRow="0" w:firstColumn="0" w:lastColumn="0" w:oddVBand="0" w:evenVBand="0" w:oddHBand="0" w:evenHBand="0" w:firstRowFirstColumn="0" w:firstRowLastColumn="0" w:lastRowFirstColumn="0" w:lastRowLastColumn="0"/>
              <w:rPr>
                <w:noProof/>
                <w:color w:val="FF0000"/>
                <w:sz w:val="16"/>
                <w:szCs w:val="16"/>
              </w:rPr>
            </w:pPr>
            <w:r w:rsidRPr="00A34392">
              <w:rPr>
                <w:noProof/>
                <w:color w:val="FF0000"/>
                <w:sz w:val="16"/>
                <w:szCs w:val="16"/>
              </w:rPr>
              <w:t>40</w:t>
            </w:r>
          </w:p>
        </w:tc>
        <w:tc>
          <w:tcPr>
            <w:tcW w:w="848" w:type="dxa"/>
            <w:tcBorders>
              <w:top w:val="single" w:sz="4" w:space="0" w:color="auto"/>
              <w:left w:val="single" w:sz="4" w:space="0" w:color="auto"/>
              <w:bottom w:val="single" w:sz="4" w:space="0" w:color="auto"/>
              <w:right w:val="single" w:sz="4" w:space="0" w:color="auto"/>
            </w:tcBorders>
            <w:vAlign w:val="center"/>
          </w:tcPr>
          <w:p w14:paraId="5DD5E4F0" w14:textId="107F74E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1BCBAC1" w14:textId="04B4A41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05569B5" w14:textId="210744CC"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17C53EAA" w14:textId="2EE6FC0F"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501C79E" w14:textId="6E609CE5"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053B34B" w14:textId="0B6FE80B"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1612153F"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4EC5D2ED"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40B206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AFE0A1B"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ED6731E" w14:textId="6051BA38" w:rsidR="00AD48CD" w:rsidRPr="001A1E32" w:rsidRDefault="00EC4F32"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Okul İdaresi, </w:t>
            </w:r>
            <w:r w:rsidR="00AD48CD" w:rsidRPr="001A1E32">
              <w:rPr>
                <w:noProof/>
                <w:sz w:val="16"/>
                <w:szCs w:val="16"/>
              </w:rPr>
              <w:t>Öğretmenler Kurulu</w:t>
            </w:r>
          </w:p>
        </w:tc>
      </w:tr>
      <w:tr w:rsidR="00AD48CD" w:rsidRPr="001A1E32" w14:paraId="7DA65443"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E7462A"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7BBA49" w14:textId="1B954E12" w:rsidR="00AD48CD" w:rsidRPr="001A1E32" w:rsidRDefault="00EC4F32"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 xml:space="preserve">Öğretmenler Kurulu </w:t>
            </w:r>
            <w:r>
              <w:rPr>
                <w:noProof/>
                <w:sz w:val="16"/>
                <w:szCs w:val="16"/>
              </w:rPr>
              <w:t>,</w:t>
            </w:r>
            <w:r w:rsidR="00AD48CD" w:rsidRPr="001A1E32">
              <w:rPr>
                <w:noProof/>
                <w:sz w:val="16"/>
                <w:szCs w:val="16"/>
              </w:rPr>
              <w:t>Zümre Öğretmenler Kurulu</w:t>
            </w:r>
          </w:p>
        </w:tc>
      </w:tr>
      <w:tr w:rsidR="00AD48CD" w:rsidRPr="001A1E32" w14:paraId="0E8391B0"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0FB950F"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E92511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Ebeveyn tutumlarının destekleyici nitelikte olmaması</w:t>
            </w:r>
          </w:p>
          <w:p w14:paraId="4E3CD350"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Dijital çevresel uyaranlar, dijital bağımlılığı artıran unsurların fazlalığı</w:t>
            </w:r>
          </w:p>
        </w:tc>
      </w:tr>
      <w:tr w:rsidR="00AD48CD" w:rsidRPr="001A1E32" w14:paraId="793E1E0D"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78B672"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9FC2560"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Okul kütüphanesi zenginleştirilecek, öğrencilerin kütüphaneden yararlanması sağlanacaktır.</w:t>
            </w:r>
          </w:p>
          <w:p w14:paraId="5932DEA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Türkçe dersinde ders saatinin bir bölümü okumaya ayrılacak ve okul müdürlüğünce planlanan zamanlarda okuma etkinlikleri düzenlenecektir.</w:t>
            </w:r>
          </w:p>
          <w:p w14:paraId="0F9422B5"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S3 Öğrencilere sağlıklı ve dengeli beslenmelerine yönelik bilgilendirme eğitimleri ve etkinlikler yapılacaktır.</w:t>
            </w:r>
          </w:p>
          <w:p w14:paraId="41042729"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S4 Öğrencilere, nezaket ve görgü kuralları konusunda eğitimler verilerek konuya ilişkin etkinlikler düzenlenecektir.</w:t>
            </w:r>
          </w:p>
          <w:p w14:paraId="575F2C94"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S5 Halk Eğitim Merkezleri ile işbirliği yapılarak ebeveynlerin çocuk gelişimi alanındaki bilgi ve becerileri geliştirilecektir.</w:t>
            </w:r>
          </w:p>
        </w:tc>
      </w:tr>
      <w:tr w:rsidR="00AD48CD" w:rsidRPr="001A1E32" w14:paraId="7032DD1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F13D5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16EBD40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20000</w:t>
            </w:r>
          </w:p>
        </w:tc>
      </w:tr>
      <w:tr w:rsidR="00AD48CD" w:rsidRPr="001A1E32" w14:paraId="5417CA4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580062"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D13B1C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Öğrencilerin okuma alışkanlığı kazanmalarını engelleyecek düzeyde dijital uyaran bulunması</w:t>
            </w:r>
          </w:p>
          <w:p w14:paraId="0797002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Okuma alışkanlığı kazandırma sürecinde edinilen kazanımlarla ebeveyn tutumlarının tutarlı olmaması</w:t>
            </w:r>
          </w:p>
          <w:p w14:paraId="46ED6CC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Nezaket kuralları ve çevre bilinci kazandırma sürecinde edinilen kazanımlarla ebeveyn tutumlarının tutarlı olmaması</w:t>
            </w:r>
          </w:p>
          <w:p w14:paraId="1D72BFE6"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 tarafından, davranışsal kazanımların yalnızca okulda uyulması gereken kurallar olarak algılanması</w:t>
            </w:r>
          </w:p>
          <w:p w14:paraId="5638977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Ebeveynlerin çocuk yetiştirme konusundaki yanlış tutumlarında ısrarcı olması, anne-baba eğitimleri konusundaki gereksinimlerini gözardı etmesi</w:t>
            </w:r>
          </w:p>
        </w:tc>
      </w:tr>
      <w:tr w:rsidR="00AD48CD" w:rsidRPr="001A1E32" w14:paraId="0DCF7BBA"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FB81761"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4465BB4E"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6BCA409F" w14:textId="77777777" w:rsidR="00F650BD" w:rsidRPr="001A1E32" w:rsidRDefault="00F650BD" w:rsidP="00F650BD">
      <w:pPr>
        <w:rPr>
          <w:rFonts w:cs="Times New Roman"/>
          <w:noProof/>
          <w:sz w:val="20"/>
          <w:szCs w:val="20"/>
        </w:rPr>
      </w:pPr>
    </w:p>
    <w:p w14:paraId="491DFA7D"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F650BD" w:rsidRPr="001A1E32" w14:paraId="58DD7C60"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1F6873" w14:textId="77777777" w:rsidR="00F650BD" w:rsidRPr="001A1E32" w:rsidRDefault="00F650BD" w:rsidP="003641B1">
            <w:pPr>
              <w:jc w:val="right"/>
              <w:rPr>
                <w:noProof/>
                <w:sz w:val="16"/>
                <w:szCs w:val="16"/>
              </w:rPr>
            </w:pPr>
            <w:r w:rsidRPr="001A1E32">
              <w:rPr>
                <w:noProof/>
                <w:sz w:val="16"/>
                <w:szCs w:val="16"/>
              </w:rPr>
              <w:lastRenderedPageBreak/>
              <w:t>AMAÇ (A4)</w:t>
            </w:r>
          </w:p>
        </w:tc>
        <w:tc>
          <w:tcPr>
            <w:tcW w:w="6427" w:type="dxa"/>
            <w:gridSpan w:val="9"/>
            <w:tcBorders>
              <w:top w:val="single" w:sz="4" w:space="0" w:color="auto"/>
              <w:left w:val="single" w:sz="4" w:space="0" w:color="auto"/>
              <w:bottom w:val="single" w:sz="4" w:space="0" w:color="auto"/>
              <w:right w:val="single" w:sz="4" w:space="0" w:color="auto"/>
            </w:tcBorders>
            <w:hideMark/>
          </w:tcPr>
          <w:p w14:paraId="35F6D1DB" w14:textId="77777777" w:rsidR="00F650BD" w:rsidRPr="001A1E32" w:rsidRDefault="00F650BD" w:rsidP="003641B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F650BD" w:rsidRPr="001A1E32" w14:paraId="4425B9C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3F94318" w14:textId="77777777" w:rsidR="00F650BD" w:rsidRPr="001A1E32" w:rsidRDefault="00F650BD" w:rsidP="003641B1">
            <w:pPr>
              <w:jc w:val="right"/>
              <w:rPr>
                <w:noProof/>
                <w:sz w:val="16"/>
                <w:szCs w:val="16"/>
              </w:rPr>
            </w:pPr>
            <w:r w:rsidRPr="001A1E32">
              <w:rPr>
                <w:noProof/>
                <w:sz w:val="16"/>
                <w:szCs w:val="16"/>
              </w:rPr>
              <w:t>HEDEF (H4.1)</w:t>
            </w:r>
          </w:p>
        </w:tc>
        <w:tc>
          <w:tcPr>
            <w:tcW w:w="6427" w:type="dxa"/>
            <w:gridSpan w:val="9"/>
            <w:tcBorders>
              <w:top w:val="single" w:sz="4" w:space="0" w:color="auto"/>
              <w:left w:val="single" w:sz="4" w:space="0" w:color="auto"/>
              <w:bottom w:val="single" w:sz="4" w:space="0" w:color="auto"/>
              <w:right w:val="single" w:sz="4" w:space="0" w:color="auto"/>
            </w:tcBorders>
            <w:hideMark/>
          </w:tcPr>
          <w:p w14:paraId="4C8FCFDA" w14:textId="77777777" w:rsidR="00F650BD" w:rsidRPr="001A1E32" w:rsidRDefault="00F650BD" w:rsidP="003641B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F650BD" w:rsidRPr="001A1E32" w14:paraId="2E4095F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6541FF7" w14:textId="77777777" w:rsidR="00F650BD" w:rsidRPr="001A1E32" w:rsidRDefault="00F650BD" w:rsidP="003641B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5B346E"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09F7107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3E8688"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7BBF43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509394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48BB96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F84BF6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2B0E802"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7C150AB"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DC8CB8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EC57659" w14:textId="77777777" w:rsidR="00AD48CD" w:rsidRPr="001A1E32" w:rsidRDefault="00AD48CD" w:rsidP="00AD48CD">
            <w:pPr>
              <w:jc w:val="both"/>
              <w:rPr>
                <w:b w:val="0"/>
                <w:noProof/>
                <w:sz w:val="16"/>
                <w:szCs w:val="16"/>
              </w:rPr>
            </w:pPr>
            <w:r>
              <w:rPr>
                <w:b w:val="0"/>
                <w:noProof/>
                <w:sz w:val="16"/>
                <w:szCs w:val="16"/>
              </w:rPr>
              <w:t>PG 4.1.1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85A23D2" w14:textId="23C4A0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351D3A48" w14:textId="49481E5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3D51B3E6" w14:textId="6EC0EFA8"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6F4CEF" w14:textId="7AB6EA2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02E72027" w14:textId="5640D59E"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7C93BE7" w14:textId="1050025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22" w:type="dxa"/>
            <w:tcBorders>
              <w:top w:val="single" w:sz="4" w:space="0" w:color="auto"/>
              <w:left w:val="single" w:sz="4" w:space="0" w:color="auto"/>
              <w:bottom w:val="single" w:sz="4" w:space="0" w:color="auto"/>
              <w:right w:val="single" w:sz="4" w:space="0" w:color="auto"/>
            </w:tcBorders>
            <w:vAlign w:val="center"/>
          </w:tcPr>
          <w:p w14:paraId="7E0C058B" w14:textId="687590D3"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100</w:t>
            </w:r>
          </w:p>
        </w:tc>
        <w:tc>
          <w:tcPr>
            <w:tcW w:w="653" w:type="dxa"/>
            <w:tcBorders>
              <w:top w:val="single" w:sz="4" w:space="0" w:color="auto"/>
              <w:left w:val="single" w:sz="4" w:space="0" w:color="auto"/>
              <w:bottom w:val="single" w:sz="4" w:space="0" w:color="auto"/>
              <w:right w:val="single" w:sz="4" w:space="0" w:color="auto"/>
            </w:tcBorders>
            <w:vAlign w:val="center"/>
            <w:hideMark/>
          </w:tcPr>
          <w:p w14:paraId="2E3DAF24"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F74C57B"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561B7AFC"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B343388" w14:textId="77777777" w:rsidR="00AD48CD" w:rsidRPr="001A1E32" w:rsidRDefault="00AD48CD" w:rsidP="00AD48CD">
            <w:pPr>
              <w:jc w:val="both"/>
              <w:rPr>
                <w:b w:val="0"/>
                <w:noProof/>
                <w:sz w:val="16"/>
                <w:szCs w:val="16"/>
              </w:rPr>
            </w:pPr>
            <w:r>
              <w:rPr>
                <w:b w:val="0"/>
                <w:noProof/>
                <w:sz w:val="16"/>
                <w:szCs w:val="16"/>
              </w:rPr>
              <w:t>PG 4.1.2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4CA9EB88" w14:textId="0141DFB9"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2DBD9574" w14:textId="5730735A"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D1B3CD5" w14:textId="67E6E5CE" w:rsidR="00AD48CD" w:rsidRPr="001A1E32" w:rsidRDefault="009C145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78F9B255" w14:textId="60820330" w:rsidR="00AD48CD" w:rsidRPr="001A1E32" w:rsidRDefault="009C145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E3B69DB" w14:textId="6B1046AB" w:rsidR="00AD48CD" w:rsidRPr="001A1E32" w:rsidRDefault="009C145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6858BD83" w14:textId="7F8A6C96" w:rsidR="00AD48CD" w:rsidRPr="001A1E32" w:rsidRDefault="009C1452"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2F6B4B51" w14:textId="055CA450" w:rsidR="00AD48CD" w:rsidRPr="001A1E32" w:rsidRDefault="00760A3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53" w:type="dxa"/>
            <w:tcBorders>
              <w:top w:val="single" w:sz="4" w:space="0" w:color="auto"/>
              <w:left w:val="single" w:sz="4" w:space="0" w:color="auto"/>
              <w:bottom w:val="single" w:sz="4" w:space="0" w:color="auto"/>
              <w:right w:val="single" w:sz="4" w:space="0" w:color="auto"/>
            </w:tcBorders>
            <w:vAlign w:val="center"/>
          </w:tcPr>
          <w:p w14:paraId="42353E83"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AC0A80"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1974AF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749EF02" w14:textId="77777777" w:rsidR="00AD48CD" w:rsidRPr="001A1E32" w:rsidRDefault="00AD48CD" w:rsidP="00AD48CD">
            <w:pPr>
              <w:jc w:val="both"/>
              <w:rPr>
                <w:b w:val="0"/>
                <w:noProof/>
                <w:sz w:val="16"/>
                <w:szCs w:val="16"/>
              </w:rPr>
            </w:pPr>
            <w:r>
              <w:rPr>
                <w:b w:val="0"/>
                <w:noProof/>
                <w:sz w:val="16"/>
                <w:szCs w:val="16"/>
              </w:rPr>
              <w:t>PG 4.1.3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6A631B48" w14:textId="0C9CEF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848" w:type="dxa"/>
            <w:tcBorders>
              <w:top w:val="single" w:sz="4" w:space="0" w:color="auto"/>
              <w:left w:val="single" w:sz="4" w:space="0" w:color="auto"/>
              <w:bottom w:val="single" w:sz="4" w:space="0" w:color="auto"/>
              <w:right w:val="single" w:sz="4" w:space="0" w:color="auto"/>
            </w:tcBorders>
            <w:vAlign w:val="center"/>
          </w:tcPr>
          <w:p w14:paraId="771A8739" w14:textId="7B9F450B"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4FC28F64" w14:textId="1557A4CE"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7603C891" w14:textId="4684B9D1"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0A324955" w14:textId="6A4B11E8"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22" w:type="dxa"/>
            <w:tcBorders>
              <w:top w:val="single" w:sz="4" w:space="0" w:color="auto"/>
              <w:left w:val="single" w:sz="4" w:space="0" w:color="auto"/>
              <w:bottom w:val="single" w:sz="4" w:space="0" w:color="auto"/>
              <w:right w:val="single" w:sz="4" w:space="0" w:color="auto"/>
            </w:tcBorders>
            <w:vAlign w:val="center"/>
          </w:tcPr>
          <w:p w14:paraId="4633EFA9" w14:textId="21347D8D"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70</w:t>
            </w:r>
          </w:p>
        </w:tc>
        <w:tc>
          <w:tcPr>
            <w:tcW w:w="622" w:type="dxa"/>
            <w:tcBorders>
              <w:top w:val="single" w:sz="4" w:space="0" w:color="auto"/>
              <w:left w:val="single" w:sz="4" w:space="0" w:color="auto"/>
              <w:bottom w:val="single" w:sz="4" w:space="0" w:color="auto"/>
              <w:right w:val="single" w:sz="4" w:space="0" w:color="auto"/>
            </w:tcBorders>
            <w:vAlign w:val="center"/>
          </w:tcPr>
          <w:p w14:paraId="517DFF8F" w14:textId="1249039D"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75</w:t>
            </w:r>
          </w:p>
        </w:tc>
        <w:tc>
          <w:tcPr>
            <w:tcW w:w="653" w:type="dxa"/>
            <w:tcBorders>
              <w:top w:val="single" w:sz="4" w:space="0" w:color="auto"/>
              <w:left w:val="single" w:sz="4" w:space="0" w:color="auto"/>
              <w:bottom w:val="single" w:sz="4" w:space="0" w:color="auto"/>
              <w:right w:val="single" w:sz="4" w:space="0" w:color="auto"/>
            </w:tcBorders>
            <w:vAlign w:val="center"/>
          </w:tcPr>
          <w:p w14:paraId="69C1F0A1"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0394EF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685F5EB8"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423115C" w14:textId="77777777" w:rsidR="00AD48CD" w:rsidRPr="001A1E32" w:rsidRDefault="00AD48CD" w:rsidP="00AD48CD">
            <w:pPr>
              <w:jc w:val="both"/>
              <w:rPr>
                <w:b w:val="0"/>
                <w:noProof/>
                <w:sz w:val="16"/>
                <w:szCs w:val="16"/>
              </w:rPr>
            </w:pPr>
            <w:r>
              <w:rPr>
                <w:b w:val="0"/>
                <w:noProof/>
                <w:sz w:val="16"/>
                <w:szCs w:val="16"/>
              </w:rPr>
              <w:t>PG 4.1.4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305DE265" w14:textId="1E0BCBD4"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10</w:t>
            </w:r>
          </w:p>
        </w:tc>
        <w:tc>
          <w:tcPr>
            <w:tcW w:w="848" w:type="dxa"/>
            <w:tcBorders>
              <w:top w:val="single" w:sz="4" w:space="0" w:color="auto"/>
              <w:left w:val="single" w:sz="4" w:space="0" w:color="auto"/>
              <w:bottom w:val="single" w:sz="4" w:space="0" w:color="auto"/>
              <w:right w:val="single" w:sz="4" w:space="0" w:color="auto"/>
            </w:tcBorders>
            <w:vAlign w:val="center"/>
          </w:tcPr>
          <w:p w14:paraId="1CC30CB8" w14:textId="4597346B"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1CBA206" w14:textId="5AF0B7E9" w:rsidR="00AD48CD" w:rsidRPr="00760A3E" w:rsidRDefault="00760A3E"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C1375FA" w14:textId="51422F49"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A1E1B3" w14:textId="731CE8BF"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C4D66" w14:textId="3719D070"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211EC78" w14:textId="745E25A3" w:rsidR="00AD48CD" w:rsidRPr="00760A3E"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760A3E">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4A963BA"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63AFE4" w14:textId="77777777"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529E38A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DC1AF15" w14:textId="77777777" w:rsidR="00AD48CD" w:rsidRPr="001A1E32" w:rsidRDefault="00AD48CD" w:rsidP="00AD48CD">
            <w:pPr>
              <w:jc w:val="both"/>
              <w:rPr>
                <w:b w:val="0"/>
                <w:noProof/>
                <w:sz w:val="16"/>
                <w:szCs w:val="16"/>
              </w:rPr>
            </w:pPr>
            <w:r>
              <w:rPr>
                <w:b w:val="0"/>
                <w:noProof/>
                <w:sz w:val="16"/>
                <w:szCs w:val="16"/>
              </w:rPr>
              <w:t>PG 4.1.5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A668FB1" w14:textId="5AD6CCF5"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848" w:type="dxa"/>
            <w:tcBorders>
              <w:top w:val="single" w:sz="4" w:space="0" w:color="auto"/>
              <w:left w:val="single" w:sz="4" w:space="0" w:color="auto"/>
              <w:bottom w:val="single" w:sz="4" w:space="0" w:color="auto"/>
              <w:right w:val="single" w:sz="4" w:space="0" w:color="auto"/>
            </w:tcBorders>
            <w:vAlign w:val="center"/>
          </w:tcPr>
          <w:p w14:paraId="4BA37C0D" w14:textId="4C1A1DF8"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9DAD736" w14:textId="13A63F46"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45</w:t>
            </w:r>
          </w:p>
        </w:tc>
        <w:tc>
          <w:tcPr>
            <w:tcW w:w="622" w:type="dxa"/>
            <w:tcBorders>
              <w:top w:val="single" w:sz="4" w:space="0" w:color="auto"/>
              <w:left w:val="single" w:sz="4" w:space="0" w:color="auto"/>
              <w:bottom w:val="single" w:sz="4" w:space="0" w:color="auto"/>
              <w:right w:val="single" w:sz="4" w:space="0" w:color="auto"/>
            </w:tcBorders>
            <w:vAlign w:val="center"/>
          </w:tcPr>
          <w:p w14:paraId="3B7F2050" w14:textId="1269D30E"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170773E8" w14:textId="25BC2092"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55</w:t>
            </w:r>
          </w:p>
        </w:tc>
        <w:tc>
          <w:tcPr>
            <w:tcW w:w="622" w:type="dxa"/>
            <w:tcBorders>
              <w:top w:val="single" w:sz="4" w:space="0" w:color="auto"/>
              <w:left w:val="single" w:sz="4" w:space="0" w:color="auto"/>
              <w:bottom w:val="single" w:sz="4" w:space="0" w:color="auto"/>
              <w:right w:val="single" w:sz="4" w:space="0" w:color="auto"/>
            </w:tcBorders>
            <w:vAlign w:val="center"/>
          </w:tcPr>
          <w:p w14:paraId="13F652C4" w14:textId="00E01C62"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6BD1E79E" w14:textId="0E7ED69F" w:rsidR="00AD48CD" w:rsidRPr="001A1E32" w:rsidRDefault="00760A3E"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65</w:t>
            </w:r>
          </w:p>
        </w:tc>
        <w:tc>
          <w:tcPr>
            <w:tcW w:w="653" w:type="dxa"/>
            <w:tcBorders>
              <w:top w:val="single" w:sz="4" w:space="0" w:color="auto"/>
              <w:left w:val="single" w:sz="4" w:space="0" w:color="auto"/>
              <w:bottom w:val="single" w:sz="4" w:space="0" w:color="auto"/>
              <w:right w:val="single" w:sz="4" w:space="0" w:color="auto"/>
            </w:tcBorders>
            <w:vAlign w:val="center"/>
          </w:tcPr>
          <w:p w14:paraId="6EAF7E0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D81AB87"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3A26DBFE"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AF12E80"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1919C53" w14:textId="121B1D03" w:rsidR="00AD48CD" w:rsidRPr="001A1E32" w:rsidRDefault="00760A3E"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Okul İdaresi, </w:t>
            </w:r>
            <w:r w:rsidR="00AD48CD" w:rsidRPr="001A1E32">
              <w:rPr>
                <w:noProof/>
                <w:sz w:val="16"/>
                <w:szCs w:val="16"/>
              </w:rPr>
              <w:t>Öğretmenler Kurulu</w:t>
            </w:r>
          </w:p>
        </w:tc>
      </w:tr>
      <w:tr w:rsidR="00AD48CD" w:rsidRPr="001A1E32" w14:paraId="1907C35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D26FD1"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718AF3E" w14:textId="372FFB66" w:rsidR="00AD48CD" w:rsidRPr="001A1E32" w:rsidRDefault="00760A3E"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Öğretmenler Kurulu </w:t>
            </w:r>
            <w:r>
              <w:rPr>
                <w:noProof/>
                <w:sz w:val="16"/>
                <w:szCs w:val="16"/>
              </w:rPr>
              <w:t xml:space="preserve">, </w:t>
            </w:r>
            <w:r w:rsidR="00AD48CD" w:rsidRPr="001A1E32">
              <w:rPr>
                <w:noProof/>
                <w:sz w:val="16"/>
                <w:szCs w:val="16"/>
              </w:rPr>
              <w:t>Zümre Öğretmenler Kurulu</w:t>
            </w:r>
          </w:p>
        </w:tc>
      </w:tr>
      <w:tr w:rsidR="00AD48CD" w:rsidRPr="001A1E32" w14:paraId="2ED8990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9DE27C3"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AA85C66"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67ED98DB"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210E07AA"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3248D322"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AD48CD" w:rsidRPr="001A1E32" w14:paraId="4E2A681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673FEBB"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B002D9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00E0E128"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AD48CD" w:rsidRPr="001A1E32" w14:paraId="6CABF032"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BE8FD4C"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44A2CF8"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30000</w:t>
            </w:r>
          </w:p>
        </w:tc>
      </w:tr>
      <w:tr w:rsidR="00AD48CD" w:rsidRPr="001A1E32" w14:paraId="7A28BE5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2AA0A8"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4D62157D"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46DF28B0" w14:textId="77777777" w:rsidR="00AD48CD" w:rsidRPr="00491CBF" w:rsidRDefault="00AD48CD" w:rsidP="00AD48CD">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AD48CD" w:rsidRPr="001A1E32" w14:paraId="03AB132A"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81A86EB"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7CB69625" w14:textId="77777777" w:rsidR="00AD48CD" w:rsidRPr="00491CBF" w:rsidRDefault="00AD48CD" w:rsidP="00AD48C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50AE056" w14:textId="77777777" w:rsidR="00F650BD" w:rsidRPr="001A1E32" w:rsidRDefault="00F650BD" w:rsidP="00F650BD">
      <w:pPr>
        <w:rPr>
          <w:rFonts w:cs="Times New Roman"/>
          <w:noProof/>
          <w:sz w:val="20"/>
          <w:szCs w:val="20"/>
        </w:rPr>
      </w:pPr>
      <w:r w:rsidRPr="001A1E32">
        <w:rPr>
          <w:rFonts w:cs="Times New Roman"/>
          <w:noProof/>
          <w:sz w:val="20"/>
          <w:szCs w:val="20"/>
        </w:rPr>
        <w:br w:type="page"/>
      </w: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F650BD" w:rsidRPr="001A1E32" w14:paraId="3F5C09AC" w14:textId="77777777" w:rsidTr="00364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D4D3848" w14:textId="77777777" w:rsidR="00F650BD" w:rsidRPr="001A1E32" w:rsidRDefault="00F650BD" w:rsidP="003641B1">
            <w:pPr>
              <w:jc w:val="right"/>
              <w:rPr>
                <w:noProof/>
                <w:sz w:val="16"/>
                <w:szCs w:val="16"/>
              </w:rPr>
            </w:pPr>
            <w:r w:rsidRPr="001A1E32">
              <w:rPr>
                <w:noProof/>
                <w:sz w:val="16"/>
                <w:szCs w:val="16"/>
              </w:rPr>
              <w:lastRenderedPageBreak/>
              <w:t>AMAÇ (A5)</w:t>
            </w:r>
          </w:p>
        </w:tc>
        <w:tc>
          <w:tcPr>
            <w:tcW w:w="6427" w:type="dxa"/>
            <w:gridSpan w:val="9"/>
            <w:tcBorders>
              <w:top w:val="single" w:sz="4" w:space="0" w:color="auto"/>
              <w:left w:val="single" w:sz="4" w:space="0" w:color="auto"/>
              <w:bottom w:val="single" w:sz="4" w:space="0" w:color="auto"/>
              <w:right w:val="single" w:sz="4" w:space="0" w:color="auto"/>
            </w:tcBorders>
            <w:hideMark/>
          </w:tcPr>
          <w:p w14:paraId="3674F15B" w14:textId="77777777" w:rsidR="00F650BD" w:rsidRPr="001A1E32" w:rsidRDefault="00F650BD" w:rsidP="003641B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F650BD" w:rsidRPr="001A1E32" w14:paraId="61622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8EBEE9D" w14:textId="77777777" w:rsidR="00F650BD" w:rsidRPr="001A1E32" w:rsidRDefault="00F650BD" w:rsidP="003641B1">
            <w:pPr>
              <w:jc w:val="right"/>
              <w:rPr>
                <w:noProof/>
                <w:sz w:val="16"/>
                <w:szCs w:val="16"/>
              </w:rPr>
            </w:pPr>
            <w:r w:rsidRPr="001A1E32">
              <w:rPr>
                <w:noProof/>
                <w:sz w:val="16"/>
                <w:szCs w:val="16"/>
              </w:rPr>
              <w:t>HEDEF (H5.1)</w:t>
            </w:r>
          </w:p>
        </w:tc>
        <w:tc>
          <w:tcPr>
            <w:tcW w:w="6427" w:type="dxa"/>
            <w:gridSpan w:val="9"/>
            <w:tcBorders>
              <w:top w:val="single" w:sz="4" w:space="0" w:color="auto"/>
              <w:left w:val="single" w:sz="4" w:space="0" w:color="auto"/>
              <w:bottom w:val="single" w:sz="4" w:space="0" w:color="auto"/>
              <w:right w:val="single" w:sz="4" w:space="0" w:color="auto"/>
            </w:tcBorders>
            <w:hideMark/>
          </w:tcPr>
          <w:p w14:paraId="1E2DE2CA" w14:textId="77777777" w:rsidR="00F650BD" w:rsidRPr="001A1E32" w:rsidRDefault="00F650BD" w:rsidP="003641B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Temel eğitimde okulların niteliğini arttıracak uygulama ve çalışmalara yer verilecektir.</w:t>
            </w:r>
          </w:p>
        </w:tc>
      </w:tr>
      <w:tr w:rsidR="00F650BD" w:rsidRPr="001A1E32" w14:paraId="14791B06"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E51675E" w14:textId="77777777" w:rsidR="00F650BD" w:rsidRPr="001A1E32" w:rsidRDefault="00F650BD" w:rsidP="003641B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63F73E37"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F1A9F3F"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5B5BF081"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71265CA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7BE548D"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0BBEA13C"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B3C1F83"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3C91BE94"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3E491360" w14:textId="77777777" w:rsidR="00F650BD" w:rsidRPr="001A1E32" w:rsidRDefault="00F650BD" w:rsidP="003641B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AD48CD" w:rsidRPr="001A1E32" w14:paraId="0B404913"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50E8428" w14:textId="77777777" w:rsidR="00AD48CD" w:rsidRPr="00672506" w:rsidRDefault="00AD48CD" w:rsidP="00AD48CD">
            <w:pPr>
              <w:jc w:val="both"/>
              <w:rPr>
                <w:b w:val="0"/>
                <w:noProof/>
                <w:sz w:val="16"/>
                <w:szCs w:val="16"/>
              </w:rPr>
            </w:pPr>
            <w:r>
              <w:rPr>
                <w:b w:val="0"/>
                <w:noProof/>
                <w:sz w:val="16"/>
                <w:szCs w:val="16"/>
              </w:rPr>
              <w:t>PG 5.1.1 Okulda/kurumda iyileştirilmesi gereken</w:t>
            </w:r>
            <w:r w:rsidRPr="00672506">
              <w:rPr>
                <w:b w:val="0"/>
                <w:noProof/>
                <w:sz w:val="16"/>
                <w:szCs w:val="16"/>
              </w:rPr>
              <w:t xml:space="preserve"> fiziki mekân </w:t>
            </w:r>
            <w:r>
              <w:rPr>
                <w:b w:val="0"/>
                <w:noProof/>
                <w:sz w:val="16"/>
                <w:szCs w:val="16"/>
              </w:rPr>
              <w:t>sayısı</w:t>
            </w:r>
          </w:p>
        </w:tc>
        <w:tc>
          <w:tcPr>
            <w:tcW w:w="708" w:type="dxa"/>
            <w:tcBorders>
              <w:top w:val="single" w:sz="4" w:space="0" w:color="auto"/>
              <w:left w:val="single" w:sz="4" w:space="0" w:color="auto"/>
              <w:bottom w:val="single" w:sz="4" w:space="0" w:color="auto"/>
              <w:right w:val="single" w:sz="4" w:space="0" w:color="auto"/>
            </w:tcBorders>
            <w:vAlign w:val="center"/>
          </w:tcPr>
          <w:p w14:paraId="18F0B73E" w14:textId="6F38D71D"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990" w:type="dxa"/>
            <w:tcBorders>
              <w:top w:val="single" w:sz="4" w:space="0" w:color="auto"/>
              <w:left w:val="single" w:sz="4" w:space="0" w:color="auto"/>
              <w:bottom w:val="single" w:sz="4" w:space="0" w:color="auto"/>
              <w:right w:val="single" w:sz="4" w:space="0" w:color="auto"/>
            </w:tcBorders>
            <w:vAlign w:val="center"/>
          </w:tcPr>
          <w:p w14:paraId="65B28EA7" w14:textId="0213C920" w:rsidR="00AD48CD" w:rsidRPr="001A1E32" w:rsidRDefault="00F91B8C"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0E17814D" w14:textId="3ABB4792" w:rsidR="00AD48CD" w:rsidRPr="001A1E32" w:rsidRDefault="00F91B8C"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6C81847" w14:textId="4D2A7CC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5582333" w14:textId="7201B0DC"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14B3957" w14:textId="45EAEE91"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DE381F8" w14:textId="60CF1A40"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BFDC5E2"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019D5130" w14:textId="77777777" w:rsidR="00AD48CD" w:rsidRPr="001A1E32" w:rsidRDefault="00AD48CD" w:rsidP="00AD48CD">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AD48CD" w:rsidRPr="001A1E32" w14:paraId="29AB6A07" w14:textId="77777777" w:rsidTr="003641B1">
        <w:tc>
          <w:tcPr>
            <w:cnfStyle w:val="001000000000" w:firstRow="0" w:lastRow="0" w:firstColumn="1" w:lastColumn="0" w:oddVBand="0" w:evenVBand="0" w:oddHBand="0" w:evenHBand="0" w:firstRowFirstColumn="0" w:firstRowLastColumn="0" w:lastRowFirstColumn="0" w:lastRowLastColumn="0"/>
            <w:tcW w:w="3114" w:type="dxa"/>
          </w:tcPr>
          <w:p w14:paraId="3C401EF1" w14:textId="77777777" w:rsidR="00AD48CD" w:rsidRPr="00672506" w:rsidRDefault="00AD48CD" w:rsidP="00AD48CD">
            <w:pPr>
              <w:jc w:val="both"/>
              <w:rPr>
                <w:b w:val="0"/>
                <w:noProof/>
                <w:sz w:val="16"/>
                <w:szCs w:val="16"/>
              </w:rPr>
            </w:pPr>
            <w:r w:rsidRPr="00672506">
              <w:rPr>
                <w:b w:val="0"/>
                <w:noProof/>
                <w:sz w:val="16"/>
                <w:szCs w:val="16"/>
              </w:rPr>
              <w:t xml:space="preserve">PG </w:t>
            </w:r>
            <w:r>
              <w:rPr>
                <w:b w:val="0"/>
                <w:noProof/>
                <w:sz w:val="16"/>
                <w:szCs w:val="16"/>
              </w:rPr>
              <w:t>5.1.2</w:t>
            </w:r>
            <w:r w:rsidRPr="00672506">
              <w:rPr>
                <w:b w:val="0"/>
                <w:noProof/>
                <w:sz w:val="16"/>
                <w:szCs w:val="16"/>
              </w:rPr>
              <w:t xml:space="preserve"> Okulda düzenleme yapılan açık hava oyun alanı sayısı</w:t>
            </w:r>
          </w:p>
        </w:tc>
        <w:tc>
          <w:tcPr>
            <w:tcW w:w="708" w:type="dxa"/>
            <w:tcBorders>
              <w:top w:val="single" w:sz="4" w:space="0" w:color="auto"/>
              <w:left w:val="single" w:sz="4" w:space="0" w:color="auto"/>
              <w:bottom w:val="single" w:sz="4" w:space="0" w:color="auto"/>
              <w:right w:val="single" w:sz="4" w:space="0" w:color="auto"/>
            </w:tcBorders>
            <w:vAlign w:val="center"/>
          </w:tcPr>
          <w:p w14:paraId="02EFDC02" w14:textId="042EE078"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70</w:t>
            </w:r>
          </w:p>
        </w:tc>
        <w:tc>
          <w:tcPr>
            <w:tcW w:w="990" w:type="dxa"/>
            <w:tcBorders>
              <w:top w:val="single" w:sz="4" w:space="0" w:color="auto"/>
              <w:left w:val="single" w:sz="4" w:space="0" w:color="auto"/>
              <w:bottom w:val="single" w:sz="4" w:space="0" w:color="auto"/>
              <w:right w:val="single" w:sz="4" w:space="0" w:color="auto"/>
            </w:tcBorders>
            <w:vAlign w:val="center"/>
          </w:tcPr>
          <w:p w14:paraId="46D7E96E" w14:textId="15661F8E"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422FD59" w14:textId="09D55AC3"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5E2EC0" w14:textId="5907ABF4"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1134596A" w14:textId="165C839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056ECEF" w14:textId="762FEF92"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9</w:t>
            </w:r>
          </w:p>
        </w:tc>
        <w:tc>
          <w:tcPr>
            <w:tcW w:w="622" w:type="dxa"/>
            <w:tcBorders>
              <w:top w:val="single" w:sz="4" w:space="0" w:color="auto"/>
              <w:left w:val="single" w:sz="4" w:space="0" w:color="auto"/>
              <w:bottom w:val="single" w:sz="4" w:space="0" w:color="auto"/>
              <w:right w:val="single" w:sz="4" w:space="0" w:color="auto"/>
            </w:tcBorders>
            <w:vAlign w:val="center"/>
          </w:tcPr>
          <w:p w14:paraId="41CC53DB" w14:textId="2806A01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53" w:type="dxa"/>
            <w:tcBorders>
              <w:top w:val="single" w:sz="4" w:space="0" w:color="auto"/>
              <w:left w:val="single" w:sz="4" w:space="0" w:color="auto"/>
              <w:bottom w:val="single" w:sz="4" w:space="0" w:color="auto"/>
              <w:right w:val="single" w:sz="4" w:space="0" w:color="auto"/>
            </w:tcBorders>
            <w:vAlign w:val="center"/>
          </w:tcPr>
          <w:p w14:paraId="56B9D9E4" w14:textId="341EEA36"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32E8D7CC" w14:textId="210BFBA0" w:rsidR="00AD48CD" w:rsidRPr="001A1E32" w:rsidRDefault="00AD48CD" w:rsidP="00AD48CD">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AD48CD" w:rsidRPr="001A1E32" w14:paraId="4D2CC814"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0F5BDF" w14:textId="77777777" w:rsidR="00AD48CD" w:rsidRPr="001A1E32" w:rsidRDefault="00AD48CD" w:rsidP="00AD48CD">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58443EDF" w14:textId="0D8EBB6A" w:rsidR="00AD48CD" w:rsidRPr="001A1E32" w:rsidRDefault="00760A3E" w:rsidP="00AD48CD">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Okul İdaresi, </w:t>
            </w:r>
            <w:r w:rsidR="00AD48CD" w:rsidRPr="001A1E32">
              <w:rPr>
                <w:noProof/>
                <w:sz w:val="16"/>
                <w:szCs w:val="16"/>
              </w:rPr>
              <w:t>Okul Aile Birliği</w:t>
            </w:r>
          </w:p>
        </w:tc>
      </w:tr>
      <w:tr w:rsidR="00AD48CD" w:rsidRPr="001A1E32" w14:paraId="462DEA5B"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A0483A7" w14:textId="77777777" w:rsidR="00AD48CD" w:rsidRPr="001A1E32" w:rsidRDefault="00AD48CD" w:rsidP="00AD48CD">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2A3B7616" w14:textId="77777777" w:rsidR="00AD48CD" w:rsidRPr="001A1E32" w:rsidRDefault="00AD48CD" w:rsidP="00AD48CD">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AD48CD" w:rsidRPr="001A1E32" w14:paraId="28BB1115"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A848005" w14:textId="77777777" w:rsidR="00AD48CD" w:rsidRPr="001A1E32" w:rsidRDefault="00AD48CD" w:rsidP="00AD48CD">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78302D49"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Tasarruf tedbirleri</w:t>
            </w:r>
          </w:p>
          <w:p w14:paraId="6B4631D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F21921"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AD48CD" w:rsidRPr="001A1E32" w14:paraId="1B72F064"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8B237A" w14:textId="77777777" w:rsidR="00AD48CD" w:rsidRPr="001A1E32" w:rsidRDefault="00AD48CD" w:rsidP="00AD48CD">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13DCD8CA" w14:textId="77777777" w:rsidR="00AD48CD" w:rsidRPr="001A1E32" w:rsidRDefault="00AD48CD" w:rsidP="00AD48CD">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1A756C37"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25C5419D"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AD48CD" w:rsidRPr="001A1E32" w14:paraId="23BACC7B"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37CE354" w14:textId="77777777" w:rsidR="00AD48CD" w:rsidRPr="001A1E32" w:rsidRDefault="00AD48CD" w:rsidP="00AD48CD">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0929CD6F" w14:textId="54AC140E" w:rsidR="00AD48CD" w:rsidRPr="001A1E32" w:rsidRDefault="004B306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bookmarkStart w:id="16" w:name="_GoBack"/>
            <w:bookmarkEnd w:id="16"/>
            <w:r w:rsidR="00F91B8C">
              <w:rPr>
                <w:noProof/>
                <w:sz w:val="16"/>
                <w:szCs w:val="16"/>
              </w:rPr>
              <w:t>0.</w:t>
            </w:r>
            <w:r w:rsidR="00AD48CD" w:rsidRPr="001A1E32">
              <w:rPr>
                <w:noProof/>
                <w:sz w:val="16"/>
                <w:szCs w:val="16"/>
              </w:rPr>
              <w:t>000</w:t>
            </w:r>
          </w:p>
        </w:tc>
      </w:tr>
      <w:tr w:rsidR="00AD48CD" w:rsidRPr="001A1E32" w14:paraId="791FDAB0" w14:textId="77777777" w:rsidTr="003641B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434427" w14:textId="77777777" w:rsidR="00AD48CD" w:rsidRPr="001A1E32" w:rsidRDefault="00AD48CD" w:rsidP="00AD48CD">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9A7238"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231CB752"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FB18AA0" w14:textId="77777777" w:rsidR="00AD48CD" w:rsidRPr="001A1E32" w:rsidRDefault="00AD48CD" w:rsidP="00AD48CD">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AD48CD" w:rsidRPr="001A1E32" w14:paraId="72A78D22"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5857A" w14:textId="77777777" w:rsidR="00AD48CD" w:rsidRPr="001A1E32" w:rsidRDefault="00AD48CD" w:rsidP="00AD48CD">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12AE76C2"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aile birliği desteği sağlanması</w:t>
            </w:r>
          </w:p>
          <w:p w14:paraId="4A0EB75C" w14:textId="77777777"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319D17D1" w14:textId="6DED774B" w:rsidR="00AD48CD" w:rsidRPr="001A1E32" w:rsidRDefault="00AD48CD" w:rsidP="00AD48CD">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Öngörülmeyen sebeplerle ortaya çıkabilecek ihtiyaçl</w:t>
            </w:r>
            <w:r w:rsidR="003E634A">
              <w:rPr>
                <w:noProof/>
                <w:sz w:val="16"/>
                <w:szCs w:val="16"/>
              </w:rPr>
              <w:t>arı karşılay</w:t>
            </w:r>
            <w:r w:rsidRPr="001A1E32">
              <w:rPr>
                <w:noProof/>
                <w:sz w:val="16"/>
                <w:szCs w:val="16"/>
              </w:rPr>
              <w:t>abilmek için merkezi düzeyde eğitime ayrılan bütçenin artırılması</w:t>
            </w:r>
          </w:p>
        </w:tc>
      </w:tr>
    </w:tbl>
    <w:p w14:paraId="20DE33E2" w14:textId="77777777" w:rsidR="00F650BD" w:rsidRPr="001A1E32" w:rsidRDefault="00F650BD" w:rsidP="00F650BD">
      <w:pPr>
        <w:tabs>
          <w:tab w:val="left" w:pos="857"/>
        </w:tabs>
        <w:spacing w:before="47"/>
        <w:outlineLvl w:val="1"/>
        <w:rPr>
          <w:rFonts w:ascii="Times New Roman" w:hAnsi="Times New Roman" w:cs="Times New Roman"/>
          <w:b/>
          <w:bCs/>
          <w:noProof/>
          <w:color w:val="984806"/>
          <w:sz w:val="24"/>
          <w:szCs w:val="24"/>
        </w:rPr>
      </w:pPr>
    </w:p>
    <w:p w14:paraId="0779398D" w14:textId="77777777"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noProof/>
          <w:color w:val="984806"/>
          <w:sz w:val="24"/>
          <w:szCs w:val="24"/>
        </w:rPr>
        <w:br w:type="page"/>
      </w:r>
      <w:r w:rsidRPr="001A1E32">
        <w:rPr>
          <w:rFonts w:ascii="Times New Roman" w:hAnsi="Times New Roman" w:cs="Times New Roman"/>
          <w:b/>
          <w:bCs/>
          <w:noProof/>
          <w:color w:val="984806"/>
          <w:sz w:val="24"/>
          <w:szCs w:val="24"/>
          <w:lang w:bidi="ar-SA"/>
        </w:rPr>
        <w:lastRenderedPageBreak/>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7" w:name="_bookmark74"/>
      <w:bookmarkEnd w:id="17"/>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77777777"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8" w:name="_bookmark75"/>
      <w:bookmarkEnd w:id="18"/>
      <w:r w:rsidRPr="001A1E32">
        <w:rPr>
          <w:rFonts w:ascii="Times New Roman" w:hAnsi="Times New Roman" w:cs="Times New Roman"/>
          <w:b/>
          <w:bCs/>
          <w:noProof/>
          <w:color w:val="000000"/>
          <w:sz w:val="20"/>
          <w:szCs w:val="24"/>
        </w:rPr>
        <w:t>Tablo 15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tcBorders>
              <w:top w:val="none" w:sz="0" w:space="0" w:color="auto"/>
              <w:left w:val="none" w:sz="0" w:space="0" w:color="auto"/>
              <w:bottom w:val="none" w:sz="0" w:space="0" w:color="auto"/>
              <w:right w:val="none" w:sz="0" w:space="0" w:color="auto"/>
            </w:tcBorders>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tcBorders>
              <w:top w:val="none" w:sz="0" w:space="0" w:color="auto"/>
              <w:left w:val="none" w:sz="0" w:space="0" w:color="auto"/>
              <w:bottom w:val="none" w:sz="0" w:space="0" w:color="auto"/>
              <w:right w:val="none" w:sz="0" w:space="0" w:color="auto"/>
            </w:tcBorders>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0202AB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190159B"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A1</w:t>
            </w:r>
          </w:p>
        </w:tc>
        <w:tc>
          <w:tcPr>
            <w:tcW w:w="1335" w:type="dxa"/>
            <w:tcBorders>
              <w:top w:val="nil"/>
              <w:left w:val="nil"/>
              <w:bottom w:val="single" w:sz="8" w:space="0" w:color="auto"/>
              <w:right w:val="single" w:sz="8" w:space="0" w:color="auto"/>
            </w:tcBorders>
            <w:shd w:val="clear" w:color="000000" w:fill="F2DBDB"/>
            <w:vAlign w:val="center"/>
          </w:tcPr>
          <w:p w14:paraId="3F99BC7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07E0F7E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5C923EDD"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7182931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9523F16"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234B058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noProof/>
                <w:color w:val="000000"/>
                <w:sz w:val="20"/>
                <w:szCs w:val="20"/>
              </w:rPr>
              <w:t>20000</w:t>
            </w:r>
          </w:p>
        </w:tc>
      </w:tr>
      <w:tr w:rsidR="00AB1112" w:rsidRPr="008E07C5" w14:paraId="41B8982B"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D1489EC"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H1.1</w:t>
            </w:r>
          </w:p>
        </w:tc>
        <w:tc>
          <w:tcPr>
            <w:tcW w:w="1335" w:type="dxa"/>
            <w:tcBorders>
              <w:top w:val="nil"/>
              <w:left w:val="nil"/>
              <w:bottom w:val="single" w:sz="8" w:space="0" w:color="auto"/>
              <w:right w:val="single" w:sz="8" w:space="0" w:color="auto"/>
            </w:tcBorders>
            <w:shd w:val="clear" w:color="auto" w:fill="auto"/>
            <w:vAlign w:val="center"/>
          </w:tcPr>
          <w:p w14:paraId="57FC06D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7A9F335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48820E50"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406BEE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07A5A9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515F0E"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noProof/>
                <w:color w:val="000000"/>
                <w:sz w:val="20"/>
                <w:szCs w:val="20"/>
              </w:rPr>
              <w:t>20000</w:t>
            </w:r>
          </w:p>
        </w:tc>
      </w:tr>
      <w:tr w:rsidR="00AB1112" w:rsidRPr="008E07C5" w14:paraId="16C82016"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6C7ADDE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409F67D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3E5E9DA9"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9000</w:t>
            </w:r>
          </w:p>
        </w:tc>
        <w:tc>
          <w:tcPr>
            <w:tcW w:w="1334" w:type="dxa"/>
            <w:tcBorders>
              <w:top w:val="nil"/>
              <w:left w:val="nil"/>
              <w:bottom w:val="single" w:sz="8" w:space="0" w:color="auto"/>
              <w:right w:val="single" w:sz="8" w:space="0" w:color="auto"/>
            </w:tcBorders>
            <w:shd w:val="clear" w:color="000000" w:fill="F2DBDB"/>
            <w:vAlign w:val="center"/>
          </w:tcPr>
          <w:p w14:paraId="4ED322F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10000</w:t>
            </w:r>
          </w:p>
        </w:tc>
        <w:tc>
          <w:tcPr>
            <w:tcW w:w="1334" w:type="dxa"/>
            <w:tcBorders>
              <w:top w:val="nil"/>
              <w:left w:val="nil"/>
              <w:bottom w:val="single" w:sz="8" w:space="0" w:color="auto"/>
              <w:right w:val="single" w:sz="8" w:space="0" w:color="auto"/>
            </w:tcBorders>
            <w:shd w:val="clear" w:color="000000" w:fill="F2DBDB"/>
            <w:vAlign w:val="center"/>
          </w:tcPr>
          <w:p w14:paraId="14F1AEB5"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40000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5CD80F9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67DB2C68"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5E438B1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603BCE1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715F29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40000</w:t>
            </w:r>
          </w:p>
        </w:tc>
      </w:tr>
      <w:tr w:rsidR="00AB1112" w:rsidRPr="008E07C5" w14:paraId="7BE31679"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0ED7B7C"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A3</w:t>
            </w:r>
          </w:p>
        </w:tc>
        <w:tc>
          <w:tcPr>
            <w:tcW w:w="1335" w:type="dxa"/>
            <w:tcBorders>
              <w:top w:val="nil"/>
              <w:left w:val="nil"/>
              <w:bottom w:val="single" w:sz="8" w:space="0" w:color="auto"/>
              <w:right w:val="single" w:sz="8" w:space="0" w:color="auto"/>
            </w:tcBorders>
            <w:shd w:val="clear" w:color="000000" w:fill="F2DBDB"/>
            <w:vAlign w:val="center"/>
          </w:tcPr>
          <w:p w14:paraId="71A71FF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382DB8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3000</w:t>
            </w:r>
          </w:p>
        </w:tc>
        <w:tc>
          <w:tcPr>
            <w:tcW w:w="1334" w:type="dxa"/>
            <w:tcBorders>
              <w:top w:val="nil"/>
              <w:left w:val="nil"/>
              <w:bottom w:val="single" w:sz="8" w:space="0" w:color="auto"/>
              <w:right w:val="single" w:sz="8" w:space="0" w:color="auto"/>
            </w:tcBorders>
            <w:shd w:val="clear" w:color="000000" w:fill="F2DBDB"/>
            <w:vAlign w:val="center"/>
          </w:tcPr>
          <w:p w14:paraId="3E2C3031"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4041AE74"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32CE6C23"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41745F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20000</w:t>
            </w:r>
          </w:p>
        </w:tc>
      </w:tr>
      <w:tr w:rsidR="00AB1112" w:rsidRPr="008E07C5" w14:paraId="480DAD9E"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E21DB0"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H3.1</w:t>
            </w:r>
          </w:p>
        </w:tc>
        <w:tc>
          <w:tcPr>
            <w:tcW w:w="1335" w:type="dxa"/>
            <w:tcBorders>
              <w:top w:val="nil"/>
              <w:left w:val="nil"/>
              <w:bottom w:val="single" w:sz="8" w:space="0" w:color="auto"/>
              <w:right w:val="single" w:sz="8" w:space="0" w:color="auto"/>
            </w:tcBorders>
            <w:shd w:val="clear" w:color="auto" w:fill="auto"/>
            <w:vAlign w:val="center"/>
          </w:tcPr>
          <w:p w14:paraId="6A99BAF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26A72B6B"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3000</w:t>
            </w:r>
          </w:p>
        </w:tc>
        <w:tc>
          <w:tcPr>
            <w:tcW w:w="1334" w:type="dxa"/>
            <w:tcBorders>
              <w:top w:val="nil"/>
              <w:left w:val="nil"/>
              <w:bottom w:val="single" w:sz="8" w:space="0" w:color="auto"/>
              <w:right w:val="single" w:sz="8" w:space="0" w:color="auto"/>
            </w:tcBorders>
            <w:shd w:val="clear" w:color="auto" w:fill="auto"/>
            <w:vAlign w:val="center"/>
          </w:tcPr>
          <w:p w14:paraId="7639617D"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125DEC6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3842E5C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79763CF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20000</w:t>
            </w:r>
          </w:p>
        </w:tc>
      </w:tr>
      <w:tr w:rsidR="00AB1112" w:rsidRPr="008E07C5" w14:paraId="561FBF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CA50CD"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A4</w:t>
            </w:r>
          </w:p>
        </w:tc>
        <w:tc>
          <w:tcPr>
            <w:tcW w:w="1335" w:type="dxa"/>
            <w:tcBorders>
              <w:top w:val="nil"/>
              <w:left w:val="nil"/>
              <w:bottom w:val="single" w:sz="8" w:space="0" w:color="auto"/>
              <w:right w:val="single" w:sz="8" w:space="0" w:color="auto"/>
            </w:tcBorders>
            <w:shd w:val="clear" w:color="000000" w:fill="F2DBDB"/>
            <w:vAlign w:val="center"/>
          </w:tcPr>
          <w:p w14:paraId="1F8AB07A"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4000</w:t>
            </w:r>
          </w:p>
        </w:tc>
        <w:tc>
          <w:tcPr>
            <w:tcW w:w="1334" w:type="dxa"/>
            <w:tcBorders>
              <w:top w:val="nil"/>
              <w:left w:val="nil"/>
              <w:bottom w:val="single" w:sz="8" w:space="0" w:color="auto"/>
              <w:right w:val="single" w:sz="8" w:space="0" w:color="auto"/>
            </w:tcBorders>
            <w:shd w:val="clear" w:color="000000" w:fill="F2DBDB"/>
            <w:vAlign w:val="center"/>
          </w:tcPr>
          <w:p w14:paraId="26A0F04B"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5000</w:t>
            </w:r>
          </w:p>
        </w:tc>
        <w:tc>
          <w:tcPr>
            <w:tcW w:w="1334" w:type="dxa"/>
            <w:tcBorders>
              <w:top w:val="nil"/>
              <w:left w:val="nil"/>
              <w:bottom w:val="single" w:sz="8" w:space="0" w:color="auto"/>
              <w:right w:val="single" w:sz="8" w:space="0" w:color="auto"/>
            </w:tcBorders>
            <w:shd w:val="clear" w:color="000000" w:fill="F2DBDB"/>
            <w:vAlign w:val="center"/>
          </w:tcPr>
          <w:p w14:paraId="072F3B07"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6000</w:t>
            </w:r>
          </w:p>
        </w:tc>
        <w:tc>
          <w:tcPr>
            <w:tcW w:w="1334" w:type="dxa"/>
            <w:tcBorders>
              <w:top w:val="nil"/>
              <w:left w:val="nil"/>
              <w:bottom w:val="single" w:sz="8" w:space="0" w:color="auto"/>
              <w:right w:val="single" w:sz="8" w:space="0" w:color="auto"/>
            </w:tcBorders>
            <w:shd w:val="clear" w:color="000000" w:fill="F2DBDB"/>
            <w:vAlign w:val="center"/>
          </w:tcPr>
          <w:p w14:paraId="39F81D7C"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7000</w:t>
            </w:r>
          </w:p>
        </w:tc>
        <w:tc>
          <w:tcPr>
            <w:tcW w:w="1334" w:type="dxa"/>
            <w:tcBorders>
              <w:top w:val="nil"/>
              <w:left w:val="nil"/>
              <w:bottom w:val="single" w:sz="8" w:space="0" w:color="auto"/>
              <w:right w:val="single" w:sz="8" w:space="0" w:color="auto"/>
            </w:tcBorders>
            <w:shd w:val="clear" w:color="000000" w:fill="F2DBDB"/>
            <w:vAlign w:val="center"/>
          </w:tcPr>
          <w:p w14:paraId="7E9002BF"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sidRPr="001C05FB">
              <w:rPr>
                <w:rFonts w:ascii="Times New Roman" w:hAnsi="Times New Roman" w:cs="Times New Roman"/>
                <w:b/>
                <w:bCs/>
                <w:noProof/>
                <w:color w:val="000000"/>
                <w:sz w:val="20"/>
                <w:szCs w:val="20"/>
              </w:rPr>
              <w:t>8000</w:t>
            </w:r>
          </w:p>
        </w:tc>
        <w:tc>
          <w:tcPr>
            <w:tcW w:w="1334" w:type="dxa"/>
            <w:tcBorders>
              <w:top w:val="nil"/>
              <w:left w:val="nil"/>
              <w:bottom w:val="single" w:sz="8" w:space="0" w:color="auto"/>
              <w:right w:val="single" w:sz="8" w:space="0" w:color="auto"/>
            </w:tcBorders>
            <w:shd w:val="clear" w:color="000000" w:fill="F2DBDB"/>
            <w:vAlign w:val="center"/>
          </w:tcPr>
          <w:p w14:paraId="75C65E62" w14:textId="77777777" w:rsidR="00AB1112" w:rsidRPr="001C05FB" w:rsidRDefault="00AB1112"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sidRPr="001C05FB">
              <w:rPr>
                <w:rFonts w:ascii="Times New Roman" w:hAnsi="Times New Roman" w:cs="Times New Roman"/>
                <w:b/>
                <w:bCs/>
                <w:color w:val="000000"/>
                <w:sz w:val="20"/>
                <w:szCs w:val="20"/>
              </w:rPr>
              <w:t>30000</w:t>
            </w:r>
          </w:p>
        </w:tc>
      </w:tr>
      <w:tr w:rsidR="00AB1112" w:rsidRPr="008E07C5" w14:paraId="678CD671"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AFBB862"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4000</w:t>
            </w:r>
          </w:p>
        </w:tc>
        <w:tc>
          <w:tcPr>
            <w:tcW w:w="1334" w:type="dxa"/>
            <w:tcBorders>
              <w:top w:val="nil"/>
              <w:left w:val="nil"/>
              <w:bottom w:val="single" w:sz="8" w:space="0" w:color="auto"/>
              <w:right w:val="single" w:sz="8" w:space="0" w:color="auto"/>
            </w:tcBorders>
            <w:shd w:val="clear" w:color="auto" w:fill="auto"/>
            <w:vAlign w:val="center"/>
          </w:tcPr>
          <w:p w14:paraId="5577C5AF"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EE7AB61"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6000</w:t>
            </w:r>
          </w:p>
        </w:tc>
        <w:tc>
          <w:tcPr>
            <w:tcW w:w="1334" w:type="dxa"/>
            <w:tcBorders>
              <w:top w:val="nil"/>
              <w:left w:val="nil"/>
              <w:bottom w:val="single" w:sz="8" w:space="0" w:color="auto"/>
              <w:right w:val="single" w:sz="8" w:space="0" w:color="auto"/>
            </w:tcBorders>
            <w:shd w:val="clear" w:color="auto" w:fill="auto"/>
            <w:vAlign w:val="center"/>
          </w:tcPr>
          <w:p w14:paraId="48A69C27"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3AC15E02"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sidRPr="001C05FB">
              <w:rPr>
                <w:rFonts w:ascii="Times New Roman" w:hAnsi="Times New Roman" w:cs="Times New Roman"/>
                <w:color w:val="000000"/>
                <w:sz w:val="20"/>
                <w:szCs w:val="20"/>
              </w:rPr>
              <w:t>8000</w:t>
            </w:r>
          </w:p>
        </w:tc>
        <w:tc>
          <w:tcPr>
            <w:tcW w:w="1334" w:type="dxa"/>
            <w:tcBorders>
              <w:top w:val="nil"/>
              <w:left w:val="nil"/>
              <w:bottom w:val="single" w:sz="8" w:space="0" w:color="auto"/>
              <w:right w:val="single" w:sz="8" w:space="0" w:color="auto"/>
            </w:tcBorders>
            <w:shd w:val="clear" w:color="auto" w:fill="auto"/>
            <w:vAlign w:val="center"/>
          </w:tcPr>
          <w:p w14:paraId="27404466" w14:textId="77777777" w:rsidR="00AB1112" w:rsidRPr="001C05FB" w:rsidRDefault="00AB111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1C05FB">
              <w:rPr>
                <w:rFonts w:ascii="Times New Roman" w:hAnsi="Times New Roman" w:cs="Times New Roman"/>
                <w:color w:val="000000"/>
                <w:sz w:val="20"/>
                <w:szCs w:val="20"/>
              </w:rPr>
              <w:t>30000</w:t>
            </w:r>
          </w:p>
        </w:tc>
      </w:tr>
      <w:tr w:rsidR="00AB1112" w:rsidRPr="008E07C5" w14:paraId="415EBFC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10BA1A4"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A5</w:t>
            </w:r>
          </w:p>
        </w:tc>
        <w:tc>
          <w:tcPr>
            <w:tcW w:w="1335" w:type="dxa"/>
            <w:tcBorders>
              <w:top w:val="nil"/>
              <w:left w:val="nil"/>
              <w:bottom w:val="single" w:sz="8" w:space="0" w:color="auto"/>
              <w:right w:val="single" w:sz="8" w:space="0" w:color="auto"/>
            </w:tcBorders>
            <w:shd w:val="clear" w:color="000000" w:fill="F2DBDB"/>
            <w:vAlign w:val="center"/>
          </w:tcPr>
          <w:p w14:paraId="5644DC54" w14:textId="2F88B586"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6</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574DC" w14:textId="5EB981C6"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7</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420D670" w14:textId="1EC1063E"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8</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ACF8192" w14:textId="229B6C24"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9</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5AA93AE" w14:textId="6D417831"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
                <w:bCs/>
                <w:color w:val="000000"/>
                <w:sz w:val="20"/>
                <w:szCs w:val="20"/>
              </w:rPr>
              <w:t>1</w:t>
            </w:r>
            <w:r w:rsidR="00F91B8C">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2BF06BA7" w14:textId="319B61AC"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b/>
                <w:bCs/>
                <w:color w:val="000000"/>
                <w:sz w:val="20"/>
                <w:szCs w:val="20"/>
              </w:rPr>
              <w:t>40</w:t>
            </w:r>
            <w:r w:rsidR="00AB1112" w:rsidRPr="001C05FB">
              <w:rPr>
                <w:rFonts w:ascii="Times New Roman" w:hAnsi="Times New Roman" w:cs="Times New Roman"/>
                <w:b/>
                <w:bCs/>
                <w:color w:val="000000"/>
                <w:sz w:val="20"/>
                <w:szCs w:val="20"/>
              </w:rPr>
              <w:t>000</w:t>
            </w:r>
          </w:p>
        </w:tc>
      </w:tr>
      <w:tr w:rsidR="00AB1112" w:rsidRPr="008E07C5" w14:paraId="7842BF47"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F12F61"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H5.1</w:t>
            </w:r>
          </w:p>
        </w:tc>
        <w:tc>
          <w:tcPr>
            <w:tcW w:w="1335" w:type="dxa"/>
            <w:tcBorders>
              <w:top w:val="nil"/>
              <w:left w:val="nil"/>
              <w:bottom w:val="single" w:sz="8" w:space="0" w:color="auto"/>
              <w:right w:val="single" w:sz="8" w:space="0" w:color="auto"/>
            </w:tcBorders>
            <w:shd w:val="clear" w:color="auto" w:fill="auto"/>
            <w:vAlign w:val="center"/>
          </w:tcPr>
          <w:p w14:paraId="41B38B82" w14:textId="1B201978"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6</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FFBCA07" w14:textId="08E7D72D"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7</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982332E" w14:textId="094BA96B"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8</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2F22DE0" w14:textId="254F570C"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9</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FD6ACC4" w14:textId="3BC8950C"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color w:val="000000"/>
                <w:sz w:val="20"/>
                <w:szCs w:val="20"/>
              </w:rPr>
              <w:t>1</w:t>
            </w:r>
            <w:r w:rsidR="00F91B8C">
              <w:rPr>
                <w:rFonts w:ascii="Times New Roman" w:hAnsi="Times New Roman" w:cs="Times New Roman"/>
                <w:color w:val="000000"/>
                <w:sz w:val="20"/>
                <w:szCs w:val="20"/>
              </w:rPr>
              <w:t>0</w:t>
            </w:r>
            <w:r w:rsidR="00AB1112" w:rsidRPr="001C05FB">
              <w:rPr>
                <w:rFonts w:ascii="Times New Roman" w:hAnsi="Times New Roman" w:cs="Times New Roman"/>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9AE8C22" w14:textId="1798EA24" w:rsidR="00AB1112" w:rsidRPr="001C05FB" w:rsidRDefault="00434067"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40</w:t>
            </w:r>
            <w:r w:rsidR="00AB1112" w:rsidRPr="001C05FB">
              <w:rPr>
                <w:rFonts w:ascii="Times New Roman" w:hAnsi="Times New Roman" w:cs="Times New Roman"/>
                <w:color w:val="000000"/>
                <w:sz w:val="20"/>
                <w:szCs w:val="20"/>
              </w:rPr>
              <w:t>000</w:t>
            </w:r>
          </w:p>
        </w:tc>
      </w:tr>
      <w:tr w:rsidR="00AB1112" w:rsidRPr="008E07C5" w14:paraId="16EEE7A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3B0F936" w14:textId="77777777" w:rsidR="00AB1112" w:rsidRPr="008E07C5" w:rsidRDefault="00AB1112" w:rsidP="003641B1">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015E961C"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0EA51215" w14:textId="1746A750"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25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6DB35B29" w14:textId="5B3B9233"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14BD2231" w14:textId="40089DF2"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35</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6D573AA" w14:textId="3B3064C2"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4</w:t>
            </w:r>
            <w:r w:rsidR="00F91B8C">
              <w:rPr>
                <w:rFonts w:ascii="Times New Roman" w:hAnsi="Times New Roman" w:cs="Times New Roman"/>
                <w:b/>
                <w:bCs/>
                <w:color w:val="000000"/>
                <w:sz w:val="20"/>
                <w:szCs w:val="20"/>
              </w:rPr>
              <w:t>0</w:t>
            </w:r>
            <w:r w:rsidR="00AB1112" w:rsidRPr="001C05FB">
              <w:rPr>
                <w:rFonts w:ascii="Times New Roman" w:hAnsi="Times New Roman" w:cs="Times New Roman"/>
                <w:b/>
                <w:bCs/>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5C30DA3" w14:textId="6611EE88" w:rsidR="00AB1112" w:rsidRPr="001C05FB" w:rsidRDefault="00434067"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150</w:t>
            </w:r>
            <w:r w:rsidR="00AB1112" w:rsidRPr="001C05FB">
              <w:rPr>
                <w:rFonts w:ascii="Times New Roman" w:hAnsi="Times New Roman" w:cs="Times New Roman"/>
                <w:b/>
                <w:bCs/>
                <w:color w:val="000000"/>
                <w:sz w:val="20"/>
                <w:szCs w:val="20"/>
              </w:rPr>
              <w:t>000</w:t>
            </w:r>
          </w:p>
        </w:tc>
      </w:tr>
    </w:tbl>
    <w:p w14:paraId="07924707" w14:textId="77777777" w:rsidR="00F650BD" w:rsidRPr="0007479A" w:rsidRDefault="00F650BD"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19" w:name="_bookmark81"/>
      <w:bookmarkEnd w:id="19"/>
      <w:r w:rsidRPr="0007479A">
        <w:rPr>
          <w:noProof/>
          <w:lang w:bidi="ar-SA"/>
        </w:rPr>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0" w:name="_bookmark82"/>
      <w:bookmarkEnd w:id="20"/>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0EE5848" w14:textId="77777777" w:rsidR="009C21F4"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1" w:name="_bookmark83"/>
      <w:bookmarkStart w:id="22" w:name="_bookmark91"/>
      <w:bookmarkEnd w:id="21"/>
      <w:bookmarkEnd w:id="22"/>
    </w:p>
    <w:p w14:paraId="1CFD26A9" w14:textId="77777777" w:rsidR="00447E7B" w:rsidRDefault="00447E7B">
      <w:pPr>
        <w:rPr>
          <w:rFonts w:ascii="Times New Roman" w:hAnsi="Times New Roman" w:cs="Times New Roman"/>
          <w:b/>
          <w:bCs/>
          <w:noProof/>
          <w:color w:val="002060"/>
          <w:sz w:val="24"/>
          <w:szCs w:val="24"/>
        </w:rPr>
      </w:pPr>
      <w:r>
        <w:rPr>
          <w:rFonts w:ascii="Times New Roman" w:hAnsi="Times New Roman" w:cs="Times New Roman"/>
          <w:noProof/>
          <w:color w:val="002060"/>
        </w:rPr>
        <w:br w:type="page"/>
      </w:r>
    </w:p>
    <w:p w14:paraId="12BD8D63" w14:textId="312CC137" w:rsidR="009C21F4" w:rsidRPr="00B67A59" w:rsidRDefault="009C21F4" w:rsidP="009C21F4">
      <w:pPr>
        <w:pStyle w:val="Balk3"/>
        <w:jc w:val="both"/>
        <w:rPr>
          <w:rFonts w:ascii="Times New Roman" w:hAnsi="Times New Roman" w:cs="Times New Roman"/>
          <w:noProof/>
          <w:color w:val="002060"/>
        </w:rPr>
      </w:pPr>
      <w:r w:rsidRPr="0007479A">
        <w:rPr>
          <w:rFonts w:ascii="Times New Roman" w:hAnsi="Times New Roman" w:cs="Times New Roman"/>
          <w:noProof/>
          <w:color w:val="002060"/>
        </w:rPr>
        <w:lastRenderedPageBreak/>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7B4CE93C"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Memet AKKUŞ</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4671E69A" w:rsidR="009C21F4" w:rsidRPr="0007479A" w:rsidRDefault="008625CD"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Seval YILMAZ</w:t>
            </w:r>
          </w:p>
        </w:tc>
        <w:tc>
          <w:tcPr>
            <w:tcW w:w="3260" w:type="dxa"/>
          </w:tcPr>
          <w:p w14:paraId="40F967E5" w14:textId="3AD08E62" w:rsidR="009C21F4" w:rsidRPr="0007479A" w:rsidRDefault="00A84EEB" w:rsidP="00A84EE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 xml:space="preserve">                  Öğretmen</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11290E6E"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Yasemin HANCIOĞLU</w:t>
            </w:r>
          </w:p>
        </w:tc>
        <w:tc>
          <w:tcPr>
            <w:tcW w:w="3260" w:type="dxa"/>
          </w:tcPr>
          <w:p w14:paraId="100AAE7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386C0EE1" w:rsidR="009C21F4" w:rsidRPr="0007479A" w:rsidRDefault="00A84EEB"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Selda ÇELİK</w:t>
            </w:r>
          </w:p>
        </w:tc>
        <w:tc>
          <w:tcPr>
            <w:tcW w:w="3260" w:type="dxa"/>
          </w:tcPr>
          <w:p w14:paraId="7F51C077" w14:textId="5C5DF0DF" w:rsidR="009C21F4" w:rsidRPr="0007479A" w:rsidRDefault="00A84EEB" w:rsidP="00A84EEB">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 xml:space="preserve">                             Veli</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7CAB5C46"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Ahmet AYDEĞER</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075716C4"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Erkan AYDENİZ</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71F6CF6A" w:rsidR="009C21F4" w:rsidRPr="0007479A" w:rsidRDefault="005517F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Güzide ÖZER</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29C927E7"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Çetin HALICILAR</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22EB7A42" w:rsidR="009C21F4" w:rsidRPr="0007479A" w:rsidRDefault="005517F1"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Demet TOKER</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39372FD4" w:rsidR="009C21F4" w:rsidRPr="0007479A" w:rsidRDefault="005517F1"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Gizem ALKAYA</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8B7F3" w14:textId="77777777" w:rsidR="004A45E4" w:rsidRDefault="004A45E4" w:rsidP="000C4EB0">
      <w:r>
        <w:separator/>
      </w:r>
    </w:p>
  </w:endnote>
  <w:endnote w:type="continuationSeparator" w:id="0">
    <w:p w14:paraId="65475E81" w14:textId="77777777" w:rsidR="004A45E4" w:rsidRDefault="004A45E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2DA95" w14:textId="77777777" w:rsidR="004B306D" w:rsidRDefault="004B306D">
    <w:pPr>
      <w:pStyle w:val="AltBilgi"/>
      <w:jc w:val="center"/>
      <w:rPr>
        <w:caps/>
        <w:color w:val="4F81BD" w:themeColor="accent1"/>
      </w:rPr>
    </w:pPr>
  </w:p>
  <w:p w14:paraId="7D3834A8" w14:textId="77777777" w:rsidR="004B306D" w:rsidRDefault="004B306D">
    <w:pPr>
      <w:pStyle w:val="AltBilg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EE9CA" w14:textId="3E0270B2" w:rsidR="004B306D" w:rsidRPr="00944ACC" w:rsidRDefault="004B306D">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1A1D2D">
      <w:rPr>
        <w:b/>
        <w:caps/>
        <w:noProof/>
        <w:color w:val="000000" w:themeColor="text1"/>
      </w:rPr>
      <w:t>23</w:t>
    </w:r>
    <w:r w:rsidRPr="00944ACC">
      <w:rPr>
        <w:b/>
        <w:caps/>
        <w:color w:val="000000" w:themeColor="text1"/>
      </w:rPr>
      <w:fldChar w:fldCharType="end"/>
    </w:r>
    <w:r>
      <w:rPr>
        <w:b/>
        <w:caps/>
        <w:color w:val="000000" w:themeColor="text1"/>
      </w:rPr>
      <w:t>-</w:t>
    </w:r>
  </w:p>
  <w:p w14:paraId="1A5BC653" w14:textId="77777777" w:rsidR="004B306D" w:rsidRDefault="004B306D">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9EE20" w14:textId="77777777" w:rsidR="004A45E4" w:rsidRDefault="004A45E4" w:rsidP="000C4EB0">
      <w:r>
        <w:separator/>
      </w:r>
    </w:p>
  </w:footnote>
  <w:footnote w:type="continuationSeparator" w:id="0">
    <w:p w14:paraId="5FAFF64E" w14:textId="77777777" w:rsidR="004A45E4" w:rsidRDefault="004A45E4"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6217" w14:textId="77777777" w:rsidR="004B306D" w:rsidRDefault="004B306D">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4B306D" w:rsidRDefault="004B306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4B306D" w:rsidRDefault="004B306D" w:rsidP="000C4EB0"/>
                </w:txbxContent>
              </v:textbox>
            </v:shape>
          </w:pict>
        </mc:Fallback>
      </mc:AlternateContent>
    </w:r>
  </w:p>
  <w:p w14:paraId="1B58D82F" w14:textId="77777777" w:rsidR="004B306D" w:rsidRDefault="004B306D">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4"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6"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7"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15"/>
  </w:num>
  <w:num w:numId="4">
    <w:abstractNumId w:val="2"/>
  </w:num>
  <w:num w:numId="5">
    <w:abstractNumId w:val="8"/>
  </w:num>
  <w:num w:numId="6">
    <w:abstractNumId w:val="21"/>
  </w:num>
  <w:num w:numId="7">
    <w:abstractNumId w:val="14"/>
  </w:num>
  <w:num w:numId="8">
    <w:abstractNumId w:val="7"/>
  </w:num>
  <w:num w:numId="9">
    <w:abstractNumId w:val="16"/>
  </w:num>
  <w:num w:numId="10">
    <w:abstractNumId w:val="20"/>
  </w:num>
  <w:num w:numId="11">
    <w:abstractNumId w:val="19"/>
  </w:num>
  <w:num w:numId="12">
    <w:abstractNumId w:val="6"/>
  </w:num>
  <w:num w:numId="13">
    <w:abstractNumId w:val="18"/>
  </w:num>
  <w:num w:numId="14">
    <w:abstractNumId w:val="3"/>
  </w:num>
  <w:num w:numId="15">
    <w:abstractNumId w:val="5"/>
  </w:num>
  <w:num w:numId="16">
    <w:abstractNumId w:val="1"/>
  </w:num>
  <w:num w:numId="17">
    <w:abstractNumId w:val="11"/>
  </w:num>
  <w:num w:numId="18">
    <w:abstractNumId w:val="12"/>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8"/>
  </w:num>
  <w:num w:numId="27">
    <w:abstractNumId w:val="17"/>
  </w:num>
  <w:num w:numId="28">
    <w:abstractNumId w:val="0"/>
  </w:num>
  <w:num w:numId="29">
    <w:abstractNumId w:val="9"/>
  </w:num>
  <w:num w:numId="3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5CF5"/>
    <w:rsid w:val="00037E54"/>
    <w:rsid w:val="00042004"/>
    <w:rsid w:val="00042546"/>
    <w:rsid w:val="000431E3"/>
    <w:rsid w:val="000470AF"/>
    <w:rsid w:val="00051CF8"/>
    <w:rsid w:val="000635E4"/>
    <w:rsid w:val="0006490E"/>
    <w:rsid w:val="00066EFF"/>
    <w:rsid w:val="00070C0A"/>
    <w:rsid w:val="0007479A"/>
    <w:rsid w:val="00074854"/>
    <w:rsid w:val="00075177"/>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432D"/>
    <w:rsid w:val="000C0DE3"/>
    <w:rsid w:val="000C2088"/>
    <w:rsid w:val="000C4EB0"/>
    <w:rsid w:val="000C72B4"/>
    <w:rsid w:val="000C782D"/>
    <w:rsid w:val="000D0834"/>
    <w:rsid w:val="000D23AE"/>
    <w:rsid w:val="000D2952"/>
    <w:rsid w:val="000D4B5D"/>
    <w:rsid w:val="000E31F2"/>
    <w:rsid w:val="000E4E12"/>
    <w:rsid w:val="000E7945"/>
    <w:rsid w:val="000F15A9"/>
    <w:rsid w:val="000F255B"/>
    <w:rsid w:val="001077C9"/>
    <w:rsid w:val="00107F44"/>
    <w:rsid w:val="00110200"/>
    <w:rsid w:val="00111B48"/>
    <w:rsid w:val="00114E7C"/>
    <w:rsid w:val="00114F0A"/>
    <w:rsid w:val="00122ED6"/>
    <w:rsid w:val="001248CE"/>
    <w:rsid w:val="00125A1C"/>
    <w:rsid w:val="0012715E"/>
    <w:rsid w:val="00130014"/>
    <w:rsid w:val="0013102E"/>
    <w:rsid w:val="00133410"/>
    <w:rsid w:val="00137188"/>
    <w:rsid w:val="0014562C"/>
    <w:rsid w:val="00145D36"/>
    <w:rsid w:val="00146AE6"/>
    <w:rsid w:val="00146DF3"/>
    <w:rsid w:val="00147CED"/>
    <w:rsid w:val="001511DE"/>
    <w:rsid w:val="00151C25"/>
    <w:rsid w:val="0015675D"/>
    <w:rsid w:val="00157331"/>
    <w:rsid w:val="001574B9"/>
    <w:rsid w:val="00160B9C"/>
    <w:rsid w:val="001627F7"/>
    <w:rsid w:val="00163253"/>
    <w:rsid w:val="00166043"/>
    <w:rsid w:val="001750FB"/>
    <w:rsid w:val="00177E27"/>
    <w:rsid w:val="00182725"/>
    <w:rsid w:val="00185173"/>
    <w:rsid w:val="00186833"/>
    <w:rsid w:val="00190902"/>
    <w:rsid w:val="00191122"/>
    <w:rsid w:val="00193CFA"/>
    <w:rsid w:val="0019593B"/>
    <w:rsid w:val="00197EAE"/>
    <w:rsid w:val="001A1D2D"/>
    <w:rsid w:val="001A6CA2"/>
    <w:rsid w:val="001B1CC4"/>
    <w:rsid w:val="001B24D0"/>
    <w:rsid w:val="001B290A"/>
    <w:rsid w:val="001B41ED"/>
    <w:rsid w:val="001B6EBF"/>
    <w:rsid w:val="001C0237"/>
    <w:rsid w:val="001C443A"/>
    <w:rsid w:val="001C5978"/>
    <w:rsid w:val="001C7E5B"/>
    <w:rsid w:val="001D0D9E"/>
    <w:rsid w:val="001D1036"/>
    <w:rsid w:val="001D1122"/>
    <w:rsid w:val="001D23EC"/>
    <w:rsid w:val="001D4D3C"/>
    <w:rsid w:val="001D5B3F"/>
    <w:rsid w:val="001E10DB"/>
    <w:rsid w:val="001E58BC"/>
    <w:rsid w:val="001E6DBD"/>
    <w:rsid w:val="001F3EEA"/>
    <w:rsid w:val="0020041A"/>
    <w:rsid w:val="002007A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03E8"/>
    <w:rsid w:val="002972E6"/>
    <w:rsid w:val="002A0FAC"/>
    <w:rsid w:val="002A11E7"/>
    <w:rsid w:val="002A58D9"/>
    <w:rsid w:val="002A5A40"/>
    <w:rsid w:val="002A6D33"/>
    <w:rsid w:val="002A7057"/>
    <w:rsid w:val="002A7770"/>
    <w:rsid w:val="002B35BB"/>
    <w:rsid w:val="002C2674"/>
    <w:rsid w:val="002C3711"/>
    <w:rsid w:val="002C7A6E"/>
    <w:rsid w:val="002D0D06"/>
    <w:rsid w:val="002D16A2"/>
    <w:rsid w:val="002D2594"/>
    <w:rsid w:val="002D6D19"/>
    <w:rsid w:val="002E10B6"/>
    <w:rsid w:val="002E4083"/>
    <w:rsid w:val="002E4738"/>
    <w:rsid w:val="002E5858"/>
    <w:rsid w:val="002F0351"/>
    <w:rsid w:val="002F34A1"/>
    <w:rsid w:val="002F3790"/>
    <w:rsid w:val="002F5D4B"/>
    <w:rsid w:val="002F6251"/>
    <w:rsid w:val="002F74E1"/>
    <w:rsid w:val="0030180A"/>
    <w:rsid w:val="00302AAA"/>
    <w:rsid w:val="00304296"/>
    <w:rsid w:val="00306EDC"/>
    <w:rsid w:val="00316F90"/>
    <w:rsid w:val="00317B97"/>
    <w:rsid w:val="003217EC"/>
    <w:rsid w:val="00324C5D"/>
    <w:rsid w:val="003258C4"/>
    <w:rsid w:val="0032658B"/>
    <w:rsid w:val="00332660"/>
    <w:rsid w:val="00333AAA"/>
    <w:rsid w:val="00333C6E"/>
    <w:rsid w:val="00335079"/>
    <w:rsid w:val="00336649"/>
    <w:rsid w:val="00336CA2"/>
    <w:rsid w:val="00337579"/>
    <w:rsid w:val="003406DA"/>
    <w:rsid w:val="00341ABD"/>
    <w:rsid w:val="00341D28"/>
    <w:rsid w:val="003469D2"/>
    <w:rsid w:val="00346EC1"/>
    <w:rsid w:val="00351393"/>
    <w:rsid w:val="00351D28"/>
    <w:rsid w:val="003526BB"/>
    <w:rsid w:val="0035605E"/>
    <w:rsid w:val="00357FDF"/>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D81"/>
    <w:rsid w:val="00391FA9"/>
    <w:rsid w:val="00392B68"/>
    <w:rsid w:val="0039546E"/>
    <w:rsid w:val="00396916"/>
    <w:rsid w:val="00397631"/>
    <w:rsid w:val="003A03F2"/>
    <w:rsid w:val="003A4001"/>
    <w:rsid w:val="003A5130"/>
    <w:rsid w:val="003B1135"/>
    <w:rsid w:val="003B23EF"/>
    <w:rsid w:val="003B5801"/>
    <w:rsid w:val="003B7C81"/>
    <w:rsid w:val="003C0A2F"/>
    <w:rsid w:val="003C3DF0"/>
    <w:rsid w:val="003C4374"/>
    <w:rsid w:val="003C64FE"/>
    <w:rsid w:val="003C6A34"/>
    <w:rsid w:val="003C6FF5"/>
    <w:rsid w:val="003C7874"/>
    <w:rsid w:val="003D0958"/>
    <w:rsid w:val="003D2302"/>
    <w:rsid w:val="003D6D2B"/>
    <w:rsid w:val="003E018C"/>
    <w:rsid w:val="003E3B48"/>
    <w:rsid w:val="003E594E"/>
    <w:rsid w:val="003E634A"/>
    <w:rsid w:val="003E7542"/>
    <w:rsid w:val="003E7D4B"/>
    <w:rsid w:val="003F2199"/>
    <w:rsid w:val="003F26BC"/>
    <w:rsid w:val="003F30CB"/>
    <w:rsid w:val="003F48EF"/>
    <w:rsid w:val="003F4DBD"/>
    <w:rsid w:val="003F79A5"/>
    <w:rsid w:val="003F7E29"/>
    <w:rsid w:val="004003D0"/>
    <w:rsid w:val="00406D54"/>
    <w:rsid w:val="00411E54"/>
    <w:rsid w:val="00412641"/>
    <w:rsid w:val="004131DA"/>
    <w:rsid w:val="00414CFE"/>
    <w:rsid w:val="004150F2"/>
    <w:rsid w:val="004159BF"/>
    <w:rsid w:val="004231CC"/>
    <w:rsid w:val="00425710"/>
    <w:rsid w:val="004257C8"/>
    <w:rsid w:val="00425FF6"/>
    <w:rsid w:val="0042755D"/>
    <w:rsid w:val="004328AF"/>
    <w:rsid w:val="00433754"/>
    <w:rsid w:val="00434067"/>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84585"/>
    <w:rsid w:val="00485F55"/>
    <w:rsid w:val="0049233E"/>
    <w:rsid w:val="00492468"/>
    <w:rsid w:val="00495C66"/>
    <w:rsid w:val="00497F7D"/>
    <w:rsid w:val="004A45E4"/>
    <w:rsid w:val="004A684D"/>
    <w:rsid w:val="004A6BF7"/>
    <w:rsid w:val="004B09EA"/>
    <w:rsid w:val="004B24BB"/>
    <w:rsid w:val="004B306D"/>
    <w:rsid w:val="004B4D13"/>
    <w:rsid w:val="004C11E4"/>
    <w:rsid w:val="004C24AD"/>
    <w:rsid w:val="004C32EA"/>
    <w:rsid w:val="004C5948"/>
    <w:rsid w:val="004C7BF7"/>
    <w:rsid w:val="004D27B4"/>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DC1"/>
    <w:rsid w:val="005042F8"/>
    <w:rsid w:val="0050633A"/>
    <w:rsid w:val="0050701C"/>
    <w:rsid w:val="005101C3"/>
    <w:rsid w:val="00512E62"/>
    <w:rsid w:val="00513676"/>
    <w:rsid w:val="00513AE0"/>
    <w:rsid w:val="0051463C"/>
    <w:rsid w:val="005151D6"/>
    <w:rsid w:val="00515A5F"/>
    <w:rsid w:val="0052116F"/>
    <w:rsid w:val="0052339B"/>
    <w:rsid w:val="00523C97"/>
    <w:rsid w:val="00530234"/>
    <w:rsid w:val="005302FD"/>
    <w:rsid w:val="00532EA9"/>
    <w:rsid w:val="00534A7D"/>
    <w:rsid w:val="005360BD"/>
    <w:rsid w:val="00537A1E"/>
    <w:rsid w:val="00541E3D"/>
    <w:rsid w:val="005431BE"/>
    <w:rsid w:val="005442EA"/>
    <w:rsid w:val="00544969"/>
    <w:rsid w:val="00546D1D"/>
    <w:rsid w:val="005517F1"/>
    <w:rsid w:val="005534BA"/>
    <w:rsid w:val="00553EAE"/>
    <w:rsid w:val="00554859"/>
    <w:rsid w:val="0056023C"/>
    <w:rsid w:val="00560F72"/>
    <w:rsid w:val="00566470"/>
    <w:rsid w:val="00566D7D"/>
    <w:rsid w:val="00566F75"/>
    <w:rsid w:val="005710FF"/>
    <w:rsid w:val="00571432"/>
    <w:rsid w:val="00573205"/>
    <w:rsid w:val="00573D1F"/>
    <w:rsid w:val="005766E1"/>
    <w:rsid w:val="00576B2A"/>
    <w:rsid w:val="0057719D"/>
    <w:rsid w:val="0058143E"/>
    <w:rsid w:val="00582B80"/>
    <w:rsid w:val="005845BD"/>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36BB3"/>
    <w:rsid w:val="00647420"/>
    <w:rsid w:val="00647679"/>
    <w:rsid w:val="00650158"/>
    <w:rsid w:val="00651519"/>
    <w:rsid w:val="006525BC"/>
    <w:rsid w:val="00663274"/>
    <w:rsid w:val="006639D3"/>
    <w:rsid w:val="00664ADA"/>
    <w:rsid w:val="00667EEB"/>
    <w:rsid w:val="00674CD8"/>
    <w:rsid w:val="00681820"/>
    <w:rsid w:val="00682D7B"/>
    <w:rsid w:val="00684594"/>
    <w:rsid w:val="006869FA"/>
    <w:rsid w:val="00690434"/>
    <w:rsid w:val="006924F1"/>
    <w:rsid w:val="006939D6"/>
    <w:rsid w:val="00693B7E"/>
    <w:rsid w:val="00697C38"/>
    <w:rsid w:val="006A0344"/>
    <w:rsid w:val="006A18DF"/>
    <w:rsid w:val="006A47BA"/>
    <w:rsid w:val="006A6541"/>
    <w:rsid w:val="006B1BC6"/>
    <w:rsid w:val="006B1CAB"/>
    <w:rsid w:val="006B1E0B"/>
    <w:rsid w:val="006B2288"/>
    <w:rsid w:val="006B27D9"/>
    <w:rsid w:val="006B55E7"/>
    <w:rsid w:val="006C1671"/>
    <w:rsid w:val="006C21D6"/>
    <w:rsid w:val="006C3E50"/>
    <w:rsid w:val="006C4A65"/>
    <w:rsid w:val="006C4DED"/>
    <w:rsid w:val="006C5EA3"/>
    <w:rsid w:val="006C6EBC"/>
    <w:rsid w:val="006D3CFF"/>
    <w:rsid w:val="006D4AB9"/>
    <w:rsid w:val="006D7AB0"/>
    <w:rsid w:val="006E0EB5"/>
    <w:rsid w:val="006E1570"/>
    <w:rsid w:val="006E5B1F"/>
    <w:rsid w:val="006E722F"/>
    <w:rsid w:val="007009D4"/>
    <w:rsid w:val="00701CC6"/>
    <w:rsid w:val="0070486D"/>
    <w:rsid w:val="00707697"/>
    <w:rsid w:val="00707C13"/>
    <w:rsid w:val="0071029C"/>
    <w:rsid w:val="007147A2"/>
    <w:rsid w:val="00716132"/>
    <w:rsid w:val="0071736F"/>
    <w:rsid w:val="00723F72"/>
    <w:rsid w:val="007309C5"/>
    <w:rsid w:val="007309DD"/>
    <w:rsid w:val="007340A5"/>
    <w:rsid w:val="007340F8"/>
    <w:rsid w:val="00734EF2"/>
    <w:rsid w:val="00741E9D"/>
    <w:rsid w:val="00745E32"/>
    <w:rsid w:val="00750405"/>
    <w:rsid w:val="0075309F"/>
    <w:rsid w:val="0075430E"/>
    <w:rsid w:val="00755B5C"/>
    <w:rsid w:val="007561D7"/>
    <w:rsid w:val="007564D8"/>
    <w:rsid w:val="00760A3E"/>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7179"/>
    <w:rsid w:val="0079129F"/>
    <w:rsid w:val="00794B63"/>
    <w:rsid w:val="00796B0F"/>
    <w:rsid w:val="007A1955"/>
    <w:rsid w:val="007A75FF"/>
    <w:rsid w:val="007B2AF3"/>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31D04"/>
    <w:rsid w:val="008346BC"/>
    <w:rsid w:val="008365E6"/>
    <w:rsid w:val="00836657"/>
    <w:rsid w:val="008371B4"/>
    <w:rsid w:val="00840E14"/>
    <w:rsid w:val="00841A26"/>
    <w:rsid w:val="00845C39"/>
    <w:rsid w:val="00846D98"/>
    <w:rsid w:val="0085487F"/>
    <w:rsid w:val="00857E78"/>
    <w:rsid w:val="00860F4E"/>
    <w:rsid w:val="008625CD"/>
    <w:rsid w:val="00864004"/>
    <w:rsid w:val="00871275"/>
    <w:rsid w:val="00871FF4"/>
    <w:rsid w:val="00872CFB"/>
    <w:rsid w:val="00874BB9"/>
    <w:rsid w:val="008857FB"/>
    <w:rsid w:val="008879ED"/>
    <w:rsid w:val="008908FF"/>
    <w:rsid w:val="008919B0"/>
    <w:rsid w:val="00891AAB"/>
    <w:rsid w:val="00892F39"/>
    <w:rsid w:val="00895758"/>
    <w:rsid w:val="00897CF4"/>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5176"/>
    <w:rsid w:val="008F65E6"/>
    <w:rsid w:val="008F69CC"/>
    <w:rsid w:val="00905D90"/>
    <w:rsid w:val="00907412"/>
    <w:rsid w:val="00910B01"/>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1452"/>
    <w:rsid w:val="009C21F4"/>
    <w:rsid w:val="009C2999"/>
    <w:rsid w:val="009C2C17"/>
    <w:rsid w:val="009C59C1"/>
    <w:rsid w:val="009D1DA9"/>
    <w:rsid w:val="009E0002"/>
    <w:rsid w:val="009E19E2"/>
    <w:rsid w:val="009F0E80"/>
    <w:rsid w:val="009F1C23"/>
    <w:rsid w:val="009F3F10"/>
    <w:rsid w:val="009F67B9"/>
    <w:rsid w:val="009F72A1"/>
    <w:rsid w:val="00A02CC8"/>
    <w:rsid w:val="00A132B3"/>
    <w:rsid w:val="00A13F81"/>
    <w:rsid w:val="00A14331"/>
    <w:rsid w:val="00A158DA"/>
    <w:rsid w:val="00A2078E"/>
    <w:rsid w:val="00A20B86"/>
    <w:rsid w:val="00A214E9"/>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4EEB"/>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1E28"/>
    <w:rsid w:val="00AE4C44"/>
    <w:rsid w:val="00AE535B"/>
    <w:rsid w:val="00AF0BC8"/>
    <w:rsid w:val="00AF1C55"/>
    <w:rsid w:val="00AF39C3"/>
    <w:rsid w:val="00B03B76"/>
    <w:rsid w:val="00B053CC"/>
    <w:rsid w:val="00B0644B"/>
    <w:rsid w:val="00B12D76"/>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2413"/>
    <w:rsid w:val="00B52C6D"/>
    <w:rsid w:val="00B5619A"/>
    <w:rsid w:val="00B62747"/>
    <w:rsid w:val="00B62FE2"/>
    <w:rsid w:val="00B67A59"/>
    <w:rsid w:val="00B73600"/>
    <w:rsid w:val="00B8256F"/>
    <w:rsid w:val="00B87EA7"/>
    <w:rsid w:val="00B94492"/>
    <w:rsid w:val="00BA2B91"/>
    <w:rsid w:val="00BA3B82"/>
    <w:rsid w:val="00BA4DC8"/>
    <w:rsid w:val="00BA5AFB"/>
    <w:rsid w:val="00BA655D"/>
    <w:rsid w:val="00BB1B89"/>
    <w:rsid w:val="00BB2591"/>
    <w:rsid w:val="00BB3920"/>
    <w:rsid w:val="00BB7745"/>
    <w:rsid w:val="00BB776F"/>
    <w:rsid w:val="00BC4682"/>
    <w:rsid w:val="00BC5AE7"/>
    <w:rsid w:val="00BD1103"/>
    <w:rsid w:val="00BD2DE2"/>
    <w:rsid w:val="00BE01AE"/>
    <w:rsid w:val="00BE1ACC"/>
    <w:rsid w:val="00BE1CB8"/>
    <w:rsid w:val="00BE2753"/>
    <w:rsid w:val="00BE6AAE"/>
    <w:rsid w:val="00BF5542"/>
    <w:rsid w:val="00BF59D8"/>
    <w:rsid w:val="00C064EA"/>
    <w:rsid w:val="00C1291C"/>
    <w:rsid w:val="00C13071"/>
    <w:rsid w:val="00C147B7"/>
    <w:rsid w:val="00C17EE3"/>
    <w:rsid w:val="00C233C1"/>
    <w:rsid w:val="00C23705"/>
    <w:rsid w:val="00C30B6B"/>
    <w:rsid w:val="00C33C97"/>
    <w:rsid w:val="00C359B8"/>
    <w:rsid w:val="00C36B66"/>
    <w:rsid w:val="00C403E3"/>
    <w:rsid w:val="00C41AED"/>
    <w:rsid w:val="00C42349"/>
    <w:rsid w:val="00C44267"/>
    <w:rsid w:val="00C46FCA"/>
    <w:rsid w:val="00C4788C"/>
    <w:rsid w:val="00C50227"/>
    <w:rsid w:val="00C535A6"/>
    <w:rsid w:val="00C604CE"/>
    <w:rsid w:val="00C61FB9"/>
    <w:rsid w:val="00C73E4F"/>
    <w:rsid w:val="00C7652C"/>
    <w:rsid w:val="00C800AD"/>
    <w:rsid w:val="00C802AE"/>
    <w:rsid w:val="00C83654"/>
    <w:rsid w:val="00C90B97"/>
    <w:rsid w:val="00C92229"/>
    <w:rsid w:val="00C959A9"/>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95176"/>
    <w:rsid w:val="00DA32DF"/>
    <w:rsid w:val="00DA3B5D"/>
    <w:rsid w:val="00DA477C"/>
    <w:rsid w:val="00DA6AB8"/>
    <w:rsid w:val="00DB0A20"/>
    <w:rsid w:val="00DB158D"/>
    <w:rsid w:val="00DB22FB"/>
    <w:rsid w:val="00DB27A0"/>
    <w:rsid w:val="00DB2B57"/>
    <w:rsid w:val="00DB2C2C"/>
    <w:rsid w:val="00DB351A"/>
    <w:rsid w:val="00DC06F0"/>
    <w:rsid w:val="00DC0C9C"/>
    <w:rsid w:val="00DC1156"/>
    <w:rsid w:val="00DC3B9A"/>
    <w:rsid w:val="00DC617B"/>
    <w:rsid w:val="00DD3261"/>
    <w:rsid w:val="00DD44C4"/>
    <w:rsid w:val="00DD718B"/>
    <w:rsid w:val="00DD74F0"/>
    <w:rsid w:val="00DE260B"/>
    <w:rsid w:val="00DE3F21"/>
    <w:rsid w:val="00DE5639"/>
    <w:rsid w:val="00DE7E22"/>
    <w:rsid w:val="00DF559B"/>
    <w:rsid w:val="00DF7413"/>
    <w:rsid w:val="00E02A70"/>
    <w:rsid w:val="00E06714"/>
    <w:rsid w:val="00E1109E"/>
    <w:rsid w:val="00E12E6B"/>
    <w:rsid w:val="00E13678"/>
    <w:rsid w:val="00E16080"/>
    <w:rsid w:val="00E17626"/>
    <w:rsid w:val="00E20028"/>
    <w:rsid w:val="00E2431F"/>
    <w:rsid w:val="00E256E9"/>
    <w:rsid w:val="00E26C07"/>
    <w:rsid w:val="00E27771"/>
    <w:rsid w:val="00E27D7B"/>
    <w:rsid w:val="00E31964"/>
    <w:rsid w:val="00E32F88"/>
    <w:rsid w:val="00E33827"/>
    <w:rsid w:val="00E33BD6"/>
    <w:rsid w:val="00E421E9"/>
    <w:rsid w:val="00E425C5"/>
    <w:rsid w:val="00E426BB"/>
    <w:rsid w:val="00E43E88"/>
    <w:rsid w:val="00E4663E"/>
    <w:rsid w:val="00E4741F"/>
    <w:rsid w:val="00E47B3E"/>
    <w:rsid w:val="00E5482E"/>
    <w:rsid w:val="00E56086"/>
    <w:rsid w:val="00E567A2"/>
    <w:rsid w:val="00E6134B"/>
    <w:rsid w:val="00E62E47"/>
    <w:rsid w:val="00E630EB"/>
    <w:rsid w:val="00E64F38"/>
    <w:rsid w:val="00E706D5"/>
    <w:rsid w:val="00E70A64"/>
    <w:rsid w:val="00E76845"/>
    <w:rsid w:val="00E7742C"/>
    <w:rsid w:val="00E80618"/>
    <w:rsid w:val="00E86CAB"/>
    <w:rsid w:val="00E945E3"/>
    <w:rsid w:val="00E97BBA"/>
    <w:rsid w:val="00EA0A10"/>
    <w:rsid w:val="00EA2F7F"/>
    <w:rsid w:val="00EA2FC3"/>
    <w:rsid w:val="00EA314E"/>
    <w:rsid w:val="00EA4528"/>
    <w:rsid w:val="00EB5219"/>
    <w:rsid w:val="00EC0283"/>
    <w:rsid w:val="00EC04DF"/>
    <w:rsid w:val="00EC338C"/>
    <w:rsid w:val="00EC4F32"/>
    <w:rsid w:val="00EC5111"/>
    <w:rsid w:val="00EC67B2"/>
    <w:rsid w:val="00ED0E6C"/>
    <w:rsid w:val="00ED3938"/>
    <w:rsid w:val="00ED5972"/>
    <w:rsid w:val="00ED7075"/>
    <w:rsid w:val="00ED75E0"/>
    <w:rsid w:val="00ED78DD"/>
    <w:rsid w:val="00ED78FD"/>
    <w:rsid w:val="00EE2D5C"/>
    <w:rsid w:val="00EE5332"/>
    <w:rsid w:val="00EE6AF9"/>
    <w:rsid w:val="00EF0252"/>
    <w:rsid w:val="00EF16B8"/>
    <w:rsid w:val="00EF36AB"/>
    <w:rsid w:val="00F035FE"/>
    <w:rsid w:val="00F074C1"/>
    <w:rsid w:val="00F075A4"/>
    <w:rsid w:val="00F07FC2"/>
    <w:rsid w:val="00F152B3"/>
    <w:rsid w:val="00F21B6C"/>
    <w:rsid w:val="00F21C2D"/>
    <w:rsid w:val="00F25CF7"/>
    <w:rsid w:val="00F31F61"/>
    <w:rsid w:val="00F40B24"/>
    <w:rsid w:val="00F41578"/>
    <w:rsid w:val="00F51111"/>
    <w:rsid w:val="00F53CAC"/>
    <w:rsid w:val="00F57885"/>
    <w:rsid w:val="00F57C81"/>
    <w:rsid w:val="00F62BBD"/>
    <w:rsid w:val="00F638D8"/>
    <w:rsid w:val="00F650BD"/>
    <w:rsid w:val="00F65C2C"/>
    <w:rsid w:val="00F70C10"/>
    <w:rsid w:val="00F718C0"/>
    <w:rsid w:val="00F7477B"/>
    <w:rsid w:val="00F74E9D"/>
    <w:rsid w:val="00F77EA5"/>
    <w:rsid w:val="00F823B8"/>
    <w:rsid w:val="00F824F0"/>
    <w:rsid w:val="00F826C1"/>
    <w:rsid w:val="00F83CFB"/>
    <w:rsid w:val="00F83F8C"/>
    <w:rsid w:val="00F871F9"/>
    <w:rsid w:val="00F91B8C"/>
    <w:rsid w:val="00F92148"/>
    <w:rsid w:val="00F93542"/>
    <w:rsid w:val="00F93B0A"/>
    <w:rsid w:val="00F93CD9"/>
    <w:rsid w:val="00F945E8"/>
    <w:rsid w:val="00FA4309"/>
    <w:rsid w:val="00FA51F5"/>
    <w:rsid w:val="00FA6199"/>
    <w:rsid w:val="00FB2075"/>
    <w:rsid w:val="00FB25C0"/>
    <w:rsid w:val="00FB4C95"/>
    <w:rsid w:val="00FB6BB4"/>
    <w:rsid w:val="00FC3E29"/>
    <w:rsid w:val="00FC4D16"/>
    <w:rsid w:val="00FC7BE4"/>
    <w:rsid w:val="00FD1E5C"/>
    <w:rsid w:val="00FD2C23"/>
    <w:rsid w:val="00FD32EB"/>
    <w:rsid w:val="00FD33CC"/>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BBA165"/>
  <w15:docId w15:val="{C72E373B-F8F4-483C-BB7A-C79C936B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styleId="KlavuzTablo5Koyu-Vurgu3">
    <w:name w:val="Grid Table 5 Dark Accent 3"/>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uTablo4-Vurgu2">
    <w:name w:val="Grid Table 4 Accent 2"/>
    <w:basedOn w:val="NormalTablo"/>
    <w:uiPriority w:val="49"/>
    <w:rsid w:val="0058143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lo3-Vurgu2">
    <w:name w:val="List Table 3 Accent 2"/>
    <w:basedOn w:val="NormalTablo"/>
    <w:uiPriority w:val="48"/>
    <w:rsid w:val="00BE6AAE"/>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footer" Target="footer1.xml"/><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Layout" Target="diagrams/layout5.xml"/><Relationship Id="rId40" Type="http://schemas.microsoft.com/office/2007/relationships/diagramDrawing" Target="diagrams/drawing5.xml"/><Relationship Id="rId45" Type="http://schemas.microsoft.com/office/2007/relationships/diagramDrawing" Target="diagrams/drawing6.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66" Type="http://schemas.openxmlformats.org/officeDocument/2006/relationships/chart" Target="charts/chart6.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87" Type="http://schemas.openxmlformats.org/officeDocument/2006/relationships/diagramData" Target="diagrams/data14.xml"/><Relationship Id="rId102" Type="http://schemas.openxmlformats.org/officeDocument/2006/relationships/diagramData" Target="diagrams/data17.xml"/><Relationship Id="rId110" Type="http://schemas.openxmlformats.org/officeDocument/2006/relationships/diagramColors" Target="diagrams/colors18.xml"/><Relationship Id="rId115" Type="http://schemas.openxmlformats.org/officeDocument/2006/relationships/diagramColors" Target="diagrams/colors19.xml"/><Relationship Id="rId5" Type="http://schemas.openxmlformats.org/officeDocument/2006/relationships/webSettings" Target="web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5.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6.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al__ma_Sayfas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5</c:v>
                </c:pt>
                <c:pt idx="1">
                  <c:v>5</c:v>
                </c:pt>
                <c:pt idx="2">
                  <c:v>5</c:v>
                </c:pt>
                <c:pt idx="3">
                  <c:v>5</c:v>
                </c:pt>
                <c:pt idx="4">
                  <c:v>4</c:v>
                </c:pt>
                <c:pt idx="5">
                  <c:v>5</c:v>
                </c:pt>
                <c:pt idx="6">
                  <c:v>4</c:v>
                </c:pt>
                <c:pt idx="7">
                  <c:v>4</c:v>
                </c:pt>
                <c:pt idx="8">
                  <c:v>4</c:v>
                </c:pt>
                <c:pt idx="9">
                  <c:v>5</c:v>
                </c:pt>
                <c:pt idx="10">
                  <c:v>5</c:v>
                </c:pt>
                <c:pt idx="11">
                  <c:v>5</c:v>
                </c:pt>
                <c:pt idx="12">
                  <c:v>5</c:v>
                </c:pt>
              </c:numCache>
            </c:numRef>
          </c:val>
          <c:extLst>
            <c:ext xmlns:c16="http://schemas.microsoft.com/office/drawing/2014/chart" uri="{C3380CC4-5D6E-409C-BE32-E72D297353CC}">
              <c16:uniqueId val="{00000000-78AD-486C-8FA1-91CC2766F3FA}"/>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0</c:v>
                </c:pt>
                <c:pt idx="2">
                  <c:v>0</c:v>
                </c:pt>
                <c:pt idx="3">
                  <c:v>0</c:v>
                </c:pt>
                <c:pt idx="4">
                  <c:v>1</c:v>
                </c:pt>
                <c:pt idx="5">
                  <c:v>0</c:v>
                </c:pt>
                <c:pt idx="6">
                  <c:v>1</c:v>
                </c:pt>
                <c:pt idx="7">
                  <c:v>1</c:v>
                </c:pt>
                <c:pt idx="8">
                  <c:v>1</c:v>
                </c:pt>
                <c:pt idx="9">
                  <c:v>0</c:v>
                </c:pt>
                <c:pt idx="10">
                  <c:v>0</c:v>
                </c:pt>
                <c:pt idx="11">
                  <c:v>0</c:v>
                </c:pt>
                <c:pt idx="12">
                  <c:v>0</c:v>
                </c:pt>
              </c:numCache>
            </c:numRef>
          </c:val>
          <c:extLst>
            <c:ext xmlns:c16="http://schemas.microsoft.com/office/drawing/2014/chart" uri="{C3380CC4-5D6E-409C-BE32-E72D297353CC}">
              <c16:uniqueId val="{00000001-78AD-486C-8FA1-91CC2766F3FA}"/>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2-78AD-486C-8FA1-91CC2766F3FA}"/>
            </c:ext>
          </c:extLst>
        </c:ser>
        <c:dLbls>
          <c:showLegendKey val="0"/>
          <c:showVal val="0"/>
          <c:showCatName val="0"/>
          <c:showSerName val="0"/>
          <c:showPercent val="0"/>
          <c:showBubbleSize val="0"/>
        </c:dLbls>
        <c:gapWidth val="182"/>
        <c:axId val="524392856"/>
        <c:axId val="524386192"/>
      </c:barChart>
      <c:catAx>
        <c:axId val="524392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24386192"/>
        <c:crosses val="autoZero"/>
        <c:auto val="1"/>
        <c:lblAlgn val="ctr"/>
        <c:lblOffset val="100"/>
        <c:noMultiLvlLbl val="0"/>
      </c:catAx>
      <c:valAx>
        <c:axId val="52438619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3928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manualLayout>
          <c:layoutTarget val="inner"/>
          <c:xMode val="edge"/>
          <c:yMode val="edge"/>
          <c:x val="0.32909463061303385"/>
          <c:y val="0.17682116082795041"/>
          <c:w val="0.62840407739730209"/>
          <c:h val="0.72175632985996507"/>
        </c:manualLayout>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4</c:v>
                </c:pt>
                <c:pt idx="1">
                  <c:v>3</c:v>
                </c:pt>
                <c:pt idx="2">
                  <c:v>4</c:v>
                </c:pt>
                <c:pt idx="3">
                  <c:v>4</c:v>
                </c:pt>
                <c:pt idx="4">
                  <c:v>5</c:v>
                </c:pt>
                <c:pt idx="5">
                  <c:v>5</c:v>
                </c:pt>
                <c:pt idx="6">
                  <c:v>5</c:v>
                </c:pt>
                <c:pt idx="7">
                  <c:v>4</c:v>
                </c:pt>
                <c:pt idx="8">
                  <c:v>4</c:v>
                </c:pt>
                <c:pt idx="9">
                  <c:v>5</c:v>
                </c:pt>
              </c:numCache>
            </c:numRef>
          </c:val>
          <c:extLst>
            <c:ext xmlns:c16="http://schemas.microsoft.com/office/drawing/2014/chart" uri="{C3380CC4-5D6E-409C-BE32-E72D297353CC}">
              <c16:uniqueId val="{00000000-277D-40FF-B70D-70C2F30E1305}"/>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1</c:v>
                </c:pt>
                <c:pt idx="1">
                  <c:v>1</c:v>
                </c:pt>
                <c:pt idx="2">
                  <c:v>1</c:v>
                </c:pt>
                <c:pt idx="3">
                  <c:v>1</c:v>
                </c:pt>
                <c:pt idx="4">
                  <c:v>0</c:v>
                </c:pt>
                <c:pt idx="5">
                  <c:v>0</c:v>
                </c:pt>
                <c:pt idx="6">
                  <c:v>0</c:v>
                </c:pt>
                <c:pt idx="7">
                  <c:v>1</c:v>
                </c:pt>
                <c:pt idx="8">
                  <c:v>1</c:v>
                </c:pt>
                <c:pt idx="9">
                  <c:v>0</c:v>
                </c:pt>
              </c:numCache>
            </c:numRef>
          </c:val>
          <c:extLst>
            <c:ext xmlns:c16="http://schemas.microsoft.com/office/drawing/2014/chart" uri="{C3380CC4-5D6E-409C-BE32-E72D297353CC}">
              <c16:uniqueId val="{00000001-277D-40FF-B70D-70C2F30E1305}"/>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0</c:v>
                </c:pt>
                <c:pt idx="1">
                  <c:v>1</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2-277D-40FF-B70D-70C2F30E1305}"/>
            </c:ext>
          </c:extLst>
        </c:ser>
        <c:dLbls>
          <c:showLegendKey val="0"/>
          <c:showVal val="0"/>
          <c:showCatName val="0"/>
          <c:showSerName val="0"/>
          <c:showPercent val="0"/>
          <c:showBubbleSize val="0"/>
        </c:dLbls>
        <c:gapWidth val="182"/>
        <c:axId val="524386976"/>
        <c:axId val="524387368"/>
      </c:barChart>
      <c:catAx>
        <c:axId val="524386976"/>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24387368"/>
        <c:crosses val="autoZero"/>
        <c:auto val="1"/>
        <c:lblAlgn val="ctr"/>
        <c:lblOffset val="100"/>
        <c:noMultiLvlLbl val="0"/>
      </c:catAx>
      <c:valAx>
        <c:axId val="52438736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3869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5</c:v>
                </c:pt>
                <c:pt idx="1">
                  <c:v>5</c:v>
                </c:pt>
                <c:pt idx="2">
                  <c:v>5</c:v>
                </c:pt>
                <c:pt idx="3">
                  <c:v>5</c:v>
                </c:pt>
                <c:pt idx="4">
                  <c:v>4</c:v>
                </c:pt>
                <c:pt idx="5">
                  <c:v>5</c:v>
                </c:pt>
                <c:pt idx="6">
                  <c:v>5</c:v>
                </c:pt>
                <c:pt idx="7">
                  <c:v>3</c:v>
                </c:pt>
                <c:pt idx="8">
                  <c:v>5</c:v>
                </c:pt>
                <c:pt idx="9">
                  <c:v>5</c:v>
                </c:pt>
                <c:pt idx="10">
                  <c:v>5</c:v>
                </c:pt>
                <c:pt idx="11">
                  <c:v>5</c:v>
                </c:pt>
                <c:pt idx="12">
                  <c:v>5</c:v>
                </c:pt>
                <c:pt idx="13">
                  <c:v>5</c:v>
                </c:pt>
                <c:pt idx="14">
                  <c:v>1</c:v>
                </c:pt>
                <c:pt idx="15">
                  <c:v>4</c:v>
                </c:pt>
                <c:pt idx="16">
                  <c:v>1</c:v>
                </c:pt>
                <c:pt idx="17">
                  <c:v>4</c:v>
                </c:pt>
                <c:pt idx="18">
                  <c:v>5</c:v>
                </c:pt>
                <c:pt idx="19">
                  <c:v>5</c:v>
                </c:pt>
                <c:pt idx="20">
                  <c:v>5</c:v>
                </c:pt>
              </c:numCache>
            </c:numRef>
          </c:val>
          <c:extLst>
            <c:ext xmlns:c16="http://schemas.microsoft.com/office/drawing/2014/chart" uri="{C3380CC4-5D6E-409C-BE32-E72D297353CC}">
              <c16:uniqueId val="{00000000-633D-4C72-9EF7-CAD357FBD955}"/>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0</c:v>
                </c:pt>
                <c:pt idx="1">
                  <c:v>0</c:v>
                </c:pt>
                <c:pt idx="2">
                  <c:v>0</c:v>
                </c:pt>
                <c:pt idx="3">
                  <c:v>0</c:v>
                </c:pt>
                <c:pt idx="4">
                  <c:v>1</c:v>
                </c:pt>
                <c:pt idx="5">
                  <c:v>0</c:v>
                </c:pt>
                <c:pt idx="6">
                  <c:v>0</c:v>
                </c:pt>
                <c:pt idx="7">
                  <c:v>1</c:v>
                </c:pt>
                <c:pt idx="8">
                  <c:v>0</c:v>
                </c:pt>
                <c:pt idx="9">
                  <c:v>0</c:v>
                </c:pt>
                <c:pt idx="10">
                  <c:v>0</c:v>
                </c:pt>
                <c:pt idx="11">
                  <c:v>0</c:v>
                </c:pt>
                <c:pt idx="12">
                  <c:v>0</c:v>
                </c:pt>
                <c:pt idx="13">
                  <c:v>0</c:v>
                </c:pt>
                <c:pt idx="14">
                  <c:v>2</c:v>
                </c:pt>
                <c:pt idx="15">
                  <c:v>1</c:v>
                </c:pt>
                <c:pt idx="16">
                  <c:v>2</c:v>
                </c:pt>
                <c:pt idx="17">
                  <c:v>1</c:v>
                </c:pt>
                <c:pt idx="18">
                  <c:v>0</c:v>
                </c:pt>
                <c:pt idx="19">
                  <c:v>0</c:v>
                </c:pt>
                <c:pt idx="20">
                  <c:v>0</c:v>
                </c:pt>
              </c:numCache>
            </c:numRef>
          </c:val>
          <c:extLst>
            <c:ext xmlns:c16="http://schemas.microsoft.com/office/drawing/2014/chart" uri="{C3380CC4-5D6E-409C-BE32-E72D297353CC}">
              <c16:uniqueId val="{00000001-633D-4C72-9EF7-CAD357FBD955}"/>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0</c:v>
                </c:pt>
                <c:pt idx="1">
                  <c:v>0</c:v>
                </c:pt>
                <c:pt idx="2">
                  <c:v>0</c:v>
                </c:pt>
                <c:pt idx="3">
                  <c:v>0</c:v>
                </c:pt>
                <c:pt idx="4">
                  <c:v>0</c:v>
                </c:pt>
                <c:pt idx="5">
                  <c:v>0</c:v>
                </c:pt>
                <c:pt idx="6">
                  <c:v>0</c:v>
                </c:pt>
                <c:pt idx="7">
                  <c:v>1</c:v>
                </c:pt>
                <c:pt idx="8">
                  <c:v>0</c:v>
                </c:pt>
                <c:pt idx="9">
                  <c:v>0</c:v>
                </c:pt>
                <c:pt idx="10">
                  <c:v>0</c:v>
                </c:pt>
                <c:pt idx="11">
                  <c:v>0</c:v>
                </c:pt>
                <c:pt idx="12">
                  <c:v>0</c:v>
                </c:pt>
                <c:pt idx="13">
                  <c:v>0</c:v>
                </c:pt>
                <c:pt idx="14">
                  <c:v>2</c:v>
                </c:pt>
                <c:pt idx="15">
                  <c:v>0</c:v>
                </c:pt>
                <c:pt idx="16">
                  <c:v>2</c:v>
                </c:pt>
                <c:pt idx="17">
                  <c:v>0</c:v>
                </c:pt>
                <c:pt idx="18">
                  <c:v>0</c:v>
                </c:pt>
                <c:pt idx="19">
                  <c:v>0</c:v>
                </c:pt>
                <c:pt idx="20">
                  <c:v>0</c:v>
                </c:pt>
              </c:numCache>
            </c:numRef>
          </c:val>
          <c:extLst>
            <c:ext xmlns:c16="http://schemas.microsoft.com/office/drawing/2014/chart" uri="{C3380CC4-5D6E-409C-BE32-E72D297353CC}">
              <c16:uniqueId val="{00000002-633D-4C72-9EF7-CAD357FBD955}"/>
            </c:ext>
          </c:extLst>
        </c:ser>
        <c:dLbls>
          <c:showLegendKey val="0"/>
          <c:showVal val="0"/>
          <c:showCatName val="0"/>
          <c:showSerName val="0"/>
          <c:showPercent val="0"/>
          <c:showBubbleSize val="0"/>
        </c:dLbls>
        <c:gapWidth val="182"/>
        <c:axId val="524403048"/>
        <c:axId val="524401872"/>
      </c:barChart>
      <c:catAx>
        <c:axId val="524403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524401872"/>
        <c:crosses val="autoZero"/>
        <c:auto val="0"/>
        <c:lblAlgn val="ctr"/>
        <c:lblOffset val="100"/>
        <c:noMultiLvlLbl val="0"/>
      </c:catAx>
      <c:valAx>
        <c:axId val="524401872"/>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403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142</c:v>
                </c:pt>
                <c:pt idx="1">
                  <c:v>135</c:v>
                </c:pt>
                <c:pt idx="2">
                  <c:v>125</c:v>
                </c:pt>
                <c:pt idx="3">
                  <c:v>166</c:v>
                </c:pt>
                <c:pt idx="4">
                  <c:v>162</c:v>
                </c:pt>
                <c:pt idx="5">
                  <c:v>188</c:v>
                </c:pt>
                <c:pt idx="6">
                  <c:v>202</c:v>
                </c:pt>
                <c:pt idx="7">
                  <c:v>179</c:v>
                </c:pt>
                <c:pt idx="8">
                  <c:v>177</c:v>
                </c:pt>
                <c:pt idx="9">
                  <c:v>146</c:v>
                </c:pt>
                <c:pt idx="10">
                  <c:v>199</c:v>
                </c:pt>
              </c:numCache>
            </c:numRef>
          </c:val>
          <c:extLst>
            <c:ext xmlns:c16="http://schemas.microsoft.com/office/drawing/2014/chart" uri="{C3380CC4-5D6E-409C-BE32-E72D297353CC}">
              <c16:uniqueId val="{00000000-733A-4746-A7C5-9C2A8B6F6403}"/>
            </c:ext>
          </c:extLst>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71</c:v>
                </c:pt>
                <c:pt idx="1">
                  <c:v>67</c:v>
                </c:pt>
                <c:pt idx="2">
                  <c:v>81</c:v>
                </c:pt>
                <c:pt idx="3">
                  <c:v>41</c:v>
                </c:pt>
                <c:pt idx="4">
                  <c:v>39</c:v>
                </c:pt>
                <c:pt idx="5">
                  <c:v>23</c:v>
                </c:pt>
                <c:pt idx="6">
                  <c:v>15</c:v>
                </c:pt>
                <c:pt idx="7">
                  <c:v>31</c:v>
                </c:pt>
                <c:pt idx="8">
                  <c:v>35</c:v>
                </c:pt>
                <c:pt idx="9">
                  <c:v>51</c:v>
                </c:pt>
                <c:pt idx="10">
                  <c:v>16</c:v>
                </c:pt>
              </c:numCache>
            </c:numRef>
          </c:val>
          <c:extLst>
            <c:ext xmlns:c16="http://schemas.microsoft.com/office/drawing/2014/chart" uri="{C3380CC4-5D6E-409C-BE32-E72D297353CC}">
              <c16:uniqueId val="{00000001-733A-4746-A7C5-9C2A8B6F6403}"/>
            </c:ext>
          </c:extLst>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11</c:v>
                </c:pt>
                <c:pt idx="1">
                  <c:v>22</c:v>
                </c:pt>
                <c:pt idx="2">
                  <c:v>18</c:v>
                </c:pt>
                <c:pt idx="3">
                  <c:v>17</c:v>
                </c:pt>
                <c:pt idx="4">
                  <c:v>23</c:v>
                </c:pt>
                <c:pt idx="5">
                  <c:v>13</c:v>
                </c:pt>
                <c:pt idx="6">
                  <c:v>7</c:v>
                </c:pt>
                <c:pt idx="7">
                  <c:v>14</c:v>
                </c:pt>
                <c:pt idx="8">
                  <c:v>12</c:v>
                </c:pt>
                <c:pt idx="9">
                  <c:v>27</c:v>
                </c:pt>
                <c:pt idx="10">
                  <c:v>9</c:v>
                </c:pt>
              </c:numCache>
            </c:numRef>
          </c:val>
          <c:extLst>
            <c:ext xmlns:c16="http://schemas.microsoft.com/office/drawing/2014/chart" uri="{C3380CC4-5D6E-409C-BE32-E72D297353CC}">
              <c16:uniqueId val="{00000002-733A-4746-A7C5-9C2A8B6F6403}"/>
            </c:ext>
          </c:extLst>
        </c:ser>
        <c:dLbls>
          <c:showLegendKey val="0"/>
          <c:showVal val="0"/>
          <c:showCatName val="0"/>
          <c:showSerName val="0"/>
          <c:showPercent val="0"/>
          <c:showBubbleSize val="0"/>
        </c:dLbls>
        <c:gapWidth val="182"/>
        <c:axId val="524402264"/>
        <c:axId val="524410496"/>
      </c:barChart>
      <c:catAx>
        <c:axId val="524402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524410496"/>
        <c:crosses val="autoZero"/>
        <c:auto val="1"/>
        <c:lblAlgn val="ctr"/>
        <c:lblOffset val="100"/>
        <c:noMultiLvlLbl val="0"/>
      </c:catAx>
      <c:valAx>
        <c:axId val="524410496"/>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402264"/>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40</c:v>
                </c:pt>
                <c:pt idx="1">
                  <c:v>35</c:v>
                </c:pt>
                <c:pt idx="2">
                  <c:v>51</c:v>
                </c:pt>
                <c:pt idx="3">
                  <c:v>41</c:v>
                </c:pt>
                <c:pt idx="4">
                  <c:v>35</c:v>
                </c:pt>
                <c:pt idx="5">
                  <c:v>52</c:v>
                </c:pt>
                <c:pt idx="6">
                  <c:v>49</c:v>
                </c:pt>
                <c:pt idx="7">
                  <c:v>55</c:v>
                </c:pt>
              </c:numCache>
            </c:numRef>
          </c:val>
          <c:extLst>
            <c:ext xmlns:c16="http://schemas.microsoft.com/office/drawing/2014/chart" uri="{C3380CC4-5D6E-409C-BE32-E72D297353CC}">
              <c16:uniqueId val="{00000000-D75C-40FE-9B72-9B9B6FE566E8}"/>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20</c:v>
                </c:pt>
                <c:pt idx="1">
                  <c:v>27</c:v>
                </c:pt>
                <c:pt idx="2">
                  <c:v>11</c:v>
                </c:pt>
                <c:pt idx="3">
                  <c:v>15</c:v>
                </c:pt>
                <c:pt idx="4">
                  <c:v>20</c:v>
                </c:pt>
                <c:pt idx="5">
                  <c:v>6</c:v>
                </c:pt>
                <c:pt idx="6">
                  <c:v>13</c:v>
                </c:pt>
                <c:pt idx="7">
                  <c:v>7</c:v>
                </c:pt>
              </c:numCache>
            </c:numRef>
          </c:val>
          <c:extLst>
            <c:ext xmlns:c16="http://schemas.microsoft.com/office/drawing/2014/chart" uri="{C3380CC4-5D6E-409C-BE32-E72D297353CC}">
              <c16:uniqueId val="{00000001-D75C-40FE-9B72-9B9B6FE566E8}"/>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6</c:v>
                </c:pt>
                <c:pt idx="1">
                  <c:v>4</c:v>
                </c:pt>
                <c:pt idx="2">
                  <c:v>3</c:v>
                </c:pt>
                <c:pt idx="3">
                  <c:v>10</c:v>
                </c:pt>
                <c:pt idx="4">
                  <c:v>11</c:v>
                </c:pt>
                <c:pt idx="5">
                  <c:v>7</c:v>
                </c:pt>
                <c:pt idx="6">
                  <c:v>4</c:v>
                </c:pt>
                <c:pt idx="7">
                  <c:v>3</c:v>
                </c:pt>
              </c:numCache>
            </c:numRef>
          </c:val>
          <c:extLst>
            <c:ext xmlns:c16="http://schemas.microsoft.com/office/drawing/2014/chart" uri="{C3380CC4-5D6E-409C-BE32-E72D297353CC}">
              <c16:uniqueId val="{00000002-D75C-40FE-9B72-9B9B6FE566E8}"/>
            </c:ext>
          </c:extLst>
        </c:ser>
        <c:dLbls>
          <c:showLegendKey val="0"/>
          <c:showVal val="0"/>
          <c:showCatName val="0"/>
          <c:showSerName val="0"/>
          <c:showPercent val="0"/>
          <c:showBubbleSize val="0"/>
        </c:dLbls>
        <c:gapWidth val="182"/>
        <c:axId val="524406968"/>
        <c:axId val="524399128"/>
      </c:barChart>
      <c:catAx>
        <c:axId val="524406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24399128"/>
        <c:crosses val="autoZero"/>
        <c:auto val="1"/>
        <c:lblAlgn val="ctr"/>
        <c:lblOffset val="100"/>
        <c:noMultiLvlLbl val="0"/>
      </c:catAx>
      <c:valAx>
        <c:axId val="52439912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40696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Sayfa1!$B$2:$B$29</c:f>
              <c:numCache>
                <c:formatCode>General</c:formatCode>
                <c:ptCount val="28"/>
                <c:pt idx="0">
                  <c:v>42</c:v>
                </c:pt>
                <c:pt idx="1">
                  <c:v>49</c:v>
                </c:pt>
                <c:pt idx="2">
                  <c:v>35</c:v>
                </c:pt>
                <c:pt idx="3">
                  <c:v>52</c:v>
                </c:pt>
                <c:pt idx="4">
                  <c:v>38</c:v>
                </c:pt>
                <c:pt idx="5">
                  <c:v>48</c:v>
                </c:pt>
                <c:pt idx="6">
                  <c:v>49</c:v>
                </c:pt>
                <c:pt idx="7">
                  <c:v>45</c:v>
                </c:pt>
                <c:pt idx="8">
                  <c:v>50</c:v>
                </c:pt>
                <c:pt idx="9">
                  <c:v>40</c:v>
                </c:pt>
                <c:pt idx="10">
                  <c:v>48</c:v>
                </c:pt>
                <c:pt idx="11">
                  <c:v>49</c:v>
                </c:pt>
                <c:pt idx="12">
                  <c:v>38</c:v>
                </c:pt>
                <c:pt idx="13">
                  <c:v>55</c:v>
                </c:pt>
                <c:pt idx="14">
                  <c:v>49</c:v>
                </c:pt>
                <c:pt idx="15">
                  <c:v>54</c:v>
                </c:pt>
                <c:pt idx="16">
                  <c:v>55</c:v>
                </c:pt>
                <c:pt idx="17">
                  <c:v>51</c:v>
                </c:pt>
                <c:pt idx="18">
                  <c:v>51</c:v>
                </c:pt>
                <c:pt idx="19">
                  <c:v>58</c:v>
                </c:pt>
                <c:pt idx="20">
                  <c:v>51</c:v>
                </c:pt>
                <c:pt idx="21">
                  <c:v>59</c:v>
                </c:pt>
                <c:pt idx="22">
                  <c:v>57</c:v>
                </c:pt>
                <c:pt idx="23">
                  <c:v>54</c:v>
                </c:pt>
                <c:pt idx="24">
                  <c:v>51</c:v>
                </c:pt>
                <c:pt idx="25">
                  <c:v>49</c:v>
                </c:pt>
              </c:numCache>
            </c:numRef>
          </c:val>
          <c:extLst>
            <c:ext xmlns:c16="http://schemas.microsoft.com/office/drawing/2014/chart" uri="{C3380CC4-5D6E-409C-BE32-E72D297353CC}">
              <c16:uniqueId val="{00000000-7423-4A6D-A664-C6DDFC1AE662}"/>
            </c:ext>
          </c:extLst>
        </c:ser>
        <c:ser>
          <c:idx val="1"/>
          <c:order val="1"/>
          <c:tx>
            <c:strRef>
              <c:f>Sayfa1!$C$1</c:f>
              <c:strCache>
                <c:ptCount val="1"/>
                <c:pt idx="0">
                  <c:v>KARARSIZIM</c:v>
                </c:pt>
              </c:strCache>
            </c:strRef>
          </c:tx>
          <c:spPr>
            <a:solidFill>
              <a:schemeClr val="accent2"/>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1-7423-4A6D-A664-C6DDFC1AE662}"/>
            </c:ext>
          </c:extLst>
        </c:ser>
        <c:ser>
          <c:idx val="2"/>
          <c:order val="2"/>
          <c:tx>
            <c:strRef>
              <c:f>Sayfa1!$D$1</c:f>
              <c:strCache>
                <c:ptCount val="1"/>
                <c:pt idx="0">
                  <c:v>KATILMIYORUM</c:v>
                </c:pt>
              </c:strCache>
            </c:strRef>
          </c:tx>
          <c:spPr>
            <a:solidFill>
              <a:schemeClr val="accent3"/>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Sayfa1!$D$2:$D$29</c:f>
              <c:numCache>
                <c:formatCode>General</c:formatCode>
                <c:ptCount val="28"/>
                <c:pt idx="0">
                  <c:v>12</c:v>
                </c:pt>
                <c:pt idx="1">
                  <c:v>3</c:v>
                </c:pt>
                <c:pt idx="2">
                  <c:v>14</c:v>
                </c:pt>
                <c:pt idx="3">
                  <c:v>2</c:v>
                </c:pt>
                <c:pt idx="4">
                  <c:v>10</c:v>
                </c:pt>
                <c:pt idx="5">
                  <c:v>5</c:v>
                </c:pt>
                <c:pt idx="6">
                  <c:v>3</c:v>
                </c:pt>
                <c:pt idx="7">
                  <c:v>4</c:v>
                </c:pt>
                <c:pt idx="8">
                  <c:v>4</c:v>
                </c:pt>
                <c:pt idx="9">
                  <c:v>5</c:v>
                </c:pt>
                <c:pt idx="10">
                  <c:v>7</c:v>
                </c:pt>
                <c:pt idx="11">
                  <c:v>4</c:v>
                </c:pt>
                <c:pt idx="12">
                  <c:v>3</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2-7423-4A6D-A664-C6DDFC1AE662}"/>
            </c:ext>
          </c:extLst>
        </c:ser>
        <c:ser>
          <c:idx val="3"/>
          <c:order val="3"/>
          <c:tx>
            <c:strRef>
              <c:f>Sayfa1!#REF!</c:f>
              <c:strCache>
                <c:ptCount val="1"/>
                <c:pt idx="0">
                  <c:v>#REF!</c:v>
                </c:pt>
              </c:strCache>
            </c:strRef>
          </c:tx>
          <c:spPr>
            <a:solidFill>
              <a:schemeClr val="accent4"/>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3-7423-4A6D-A664-C6DDFC1AE662}"/>
            </c:ext>
          </c:extLst>
        </c:ser>
        <c:ser>
          <c:idx val="4"/>
          <c:order val="4"/>
          <c:tx>
            <c:strRef>
              <c:f>Sayfa1!#REF!</c:f>
              <c:strCache>
                <c:ptCount val="1"/>
                <c:pt idx="0">
                  <c:v>#REF!</c:v>
                </c:pt>
              </c:strCache>
            </c:strRef>
          </c:tx>
          <c:spPr>
            <a:solidFill>
              <a:schemeClr val="accent5"/>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extLst>
            <c:ext xmlns:c16="http://schemas.microsoft.com/office/drawing/2014/chart" uri="{C3380CC4-5D6E-409C-BE32-E72D297353CC}">
              <c16:uniqueId val="{00000004-7423-4A6D-A664-C6DDFC1AE662}"/>
            </c:ext>
          </c:extLst>
        </c:ser>
        <c:ser>
          <c:idx val="5"/>
          <c:order val="5"/>
          <c:tx>
            <c:strRef>
              <c:f>Sayfa1!#REF!</c:f>
              <c:strCache>
                <c:ptCount val="1"/>
                <c:pt idx="0">
                  <c:v>#REF!</c:v>
                </c:pt>
              </c:strCache>
            </c:strRef>
          </c:tx>
          <c:spPr>
            <a:solidFill>
              <a:schemeClr val="accent6"/>
            </a:solidFill>
            <a:ln>
              <a:noFill/>
            </a:ln>
            <a:effectLst/>
          </c:spPr>
          <c:invertIfNegative val="0"/>
          <c:cat>
            <c:strRef>
              <c:f>Sayfa1!$A$2:$A$29</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Sayfa1!$C$2:$C$29</c:f>
              <c:numCache>
                <c:formatCode>General</c:formatCode>
                <c:ptCount val="28"/>
                <c:pt idx="0">
                  <c:v>12</c:v>
                </c:pt>
                <c:pt idx="1">
                  <c:v>14</c:v>
                </c:pt>
                <c:pt idx="2">
                  <c:v>17</c:v>
                </c:pt>
                <c:pt idx="3">
                  <c:v>12</c:v>
                </c:pt>
                <c:pt idx="4">
                  <c:v>18</c:v>
                </c:pt>
                <c:pt idx="5">
                  <c:v>13</c:v>
                </c:pt>
                <c:pt idx="6">
                  <c:v>14</c:v>
                </c:pt>
                <c:pt idx="7">
                  <c:v>17</c:v>
                </c:pt>
                <c:pt idx="8">
                  <c:v>12</c:v>
                </c:pt>
                <c:pt idx="9">
                  <c:v>21</c:v>
                </c:pt>
                <c:pt idx="10">
                  <c:v>11</c:v>
                </c:pt>
                <c:pt idx="11">
                  <c:v>13</c:v>
                </c:pt>
                <c:pt idx="12">
                  <c:v>25</c:v>
                </c:pt>
                <c:pt idx="13">
                  <c:v>11</c:v>
                </c:pt>
                <c:pt idx="14">
                  <c:v>17</c:v>
                </c:pt>
                <c:pt idx="15">
                  <c:v>12</c:v>
                </c:pt>
                <c:pt idx="16">
                  <c:v>11</c:v>
                </c:pt>
                <c:pt idx="17">
                  <c:v>15</c:v>
                </c:pt>
                <c:pt idx="18">
                  <c:v>15</c:v>
                </c:pt>
                <c:pt idx="19">
                  <c:v>8</c:v>
                </c:pt>
                <c:pt idx="20">
                  <c:v>15</c:v>
                </c:pt>
                <c:pt idx="21">
                  <c:v>7</c:v>
                </c:pt>
                <c:pt idx="22">
                  <c:v>9</c:v>
                </c:pt>
                <c:pt idx="23">
                  <c:v>12</c:v>
                </c:pt>
                <c:pt idx="24">
                  <c:v>15</c:v>
                </c:pt>
                <c:pt idx="25">
                  <c:v>17</c:v>
                </c:pt>
              </c:numCache>
            </c:numRef>
          </c:val>
          <c:extLst>
            <c:ext xmlns:c16="http://schemas.microsoft.com/office/drawing/2014/chart" uri="{C3380CC4-5D6E-409C-BE32-E72D297353CC}">
              <c16:uniqueId val="{00000005-7423-4A6D-A664-C6DDFC1AE662}"/>
            </c:ext>
          </c:extLst>
        </c:ser>
        <c:dLbls>
          <c:showLegendKey val="0"/>
          <c:showVal val="0"/>
          <c:showCatName val="0"/>
          <c:showSerName val="0"/>
          <c:showPercent val="0"/>
          <c:showBubbleSize val="0"/>
        </c:dLbls>
        <c:gapWidth val="182"/>
        <c:axId val="524405008"/>
        <c:axId val="524401088"/>
      </c:barChart>
      <c:catAx>
        <c:axId val="524405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524401088"/>
        <c:crosses val="autoZero"/>
        <c:auto val="1"/>
        <c:lblAlgn val="ctr"/>
        <c:lblOffset val="100"/>
        <c:noMultiLvlLbl val="0"/>
      </c:catAx>
      <c:valAx>
        <c:axId val="52440108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52440500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A75EEA7E-6AE4-4B10-97AA-9F1DC6F4962E}" type="presOf" srcId="{DC6A5C6C-A6FD-441A-BC41-D4E26F557628}" destId="{5C76E221-16AB-460C-B01F-31CE522C0E51}" srcOrd="0" destOrd="0" presId="urn:microsoft.com/office/officeart/2005/8/layout/vList2"/>
    <dgm:cxn modelId="{3B9976F6-AAEE-48AD-9272-0B9084BF276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2C3FDE-2517-4462-864C-0F9F72AEEB06}"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E5CBCFC3-FA83-40E2-87A8-E7BD22921FB4}" type="presOf" srcId="{DC6A5C6C-A6FD-441A-BC41-D4E26F557628}" destId="{5C76E221-16AB-460C-B01F-31CE522C0E51}" srcOrd="0" destOrd="0" presId="urn:microsoft.com/office/officeart/2005/8/layout/vList2"/>
    <dgm:cxn modelId="{89338C1A-4926-4F6C-ABD7-08B2A4B03CD4}" type="presOf" srcId="{BDBF99DF-0B36-4C9A-899F-AEA5652BFC10}" destId="{20C95AB1-304B-4E67-8770-C119D9541A12}" srcOrd="0" destOrd="0" presId="urn:microsoft.com/office/officeart/2005/8/layout/vList2"/>
    <dgm:cxn modelId="{54BFCA01-2FC7-439E-A54E-ACD88F5913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0899944-E4B7-40CB-A594-F61B2FD5F0D9}" type="presOf" srcId="{DC6A5C6C-A6FD-441A-BC41-D4E26F557628}" destId="{5C76E221-16AB-460C-B01F-31CE522C0E51}" srcOrd="0" destOrd="0" presId="urn:microsoft.com/office/officeart/2005/8/layout/vList2"/>
    <dgm:cxn modelId="{AEE60843-E529-4E40-AD14-F55551A21FB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6372E16-EA72-4F89-867B-02D005502E0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F649C9D-E3CB-4FCC-8630-6319AC23C02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926BB1-A7C5-42AA-A78A-BCCBE9749962}" type="presOf" srcId="{BDBF99DF-0B36-4C9A-899F-AEA5652BFC10}" destId="{20C95AB1-304B-4E67-8770-C119D9541A12}" srcOrd="0" destOrd="0" presId="urn:microsoft.com/office/officeart/2005/8/layout/vList2"/>
    <dgm:cxn modelId="{E3AC28D3-2C97-4490-91A9-6D17EE63E0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A1DC90C7-9205-4AE1-AE25-8A3E8147396A}" type="presOf" srcId="{BDBF99DF-0B36-4C9A-899F-AEA5652BFC10}" destId="{20C95AB1-304B-4E67-8770-C119D9541A12}" srcOrd="0" destOrd="0" presId="urn:microsoft.com/office/officeart/2005/8/layout/vList2"/>
    <dgm:cxn modelId="{EF5558A8-E2E9-4DD8-A76E-93E87F6F4ED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8919DB5-6929-4D91-97E4-0DE3519D79A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7EEDD9F-0E99-4AAD-AF42-4866BDEB257A}" type="presOf" srcId="{DC6A5C6C-A6FD-441A-BC41-D4E26F557628}" destId="{5C76E221-16AB-460C-B01F-31CE522C0E51}" srcOrd="0" destOrd="0" presId="urn:microsoft.com/office/officeart/2005/8/layout/vList2"/>
    <dgm:cxn modelId="{980D4A28-5322-46FD-BD29-12FC938D763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52258B5-DCAF-4908-8405-5B56679ABC2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9ADE82F6-E155-4BEE-83A2-BB561989B8A3}" type="presOf" srcId="{DC6A5C6C-A6FD-441A-BC41-D4E26F557628}" destId="{5C76E221-16AB-460C-B01F-31CE522C0E51}" srcOrd="0" destOrd="0" presId="urn:microsoft.com/office/officeart/2005/8/layout/vList2"/>
    <dgm:cxn modelId="{88AAE347-7B87-465C-9074-F8EF1A75DC53}" type="presOf" srcId="{BDBF99DF-0B36-4C9A-899F-AEA5652BFC10}" destId="{20C95AB1-304B-4E67-8770-C119D9541A12}" srcOrd="0" destOrd="0" presId="urn:microsoft.com/office/officeart/2005/8/layout/vList2"/>
    <dgm:cxn modelId="{F2A61B2A-5B45-4D61-98FD-371C058A0F4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A9908B8-63F7-4223-83AD-640016A9F7C9}" type="presOf" srcId="{DC6A5C6C-A6FD-441A-BC41-D4E26F557628}" destId="{5C76E221-16AB-460C-B01F-31CE522C0E51}" srcOrd="0" destOrd="0" presId="urn:microsoft.com/office/officeart/2005/8/layout/vList2"/>
    <dgm:cxn modelId="{FF8D1816-1B79-4392-A9BA-24569C71FD2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4174A80-5666-4267-9CAE-52D95CEF88C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D219AD0-40ED-4422-9271-4BAE62FDD859}" type="presOf" srcId="{BDBF99DF-0B36-4C9A-899F-AEA5652BFC10}" destId="{20C95AB1-304B-4E67-8770-C119D9541A12}" srcOrd="0" destOrd="0" presId="urn:microsoft.com/office/officeart/2005/8/layout/vList2"/>
    <dgm:cxn modelId="{2B8A5570-0B8F-4C6B-98AC-5947E40E8CD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8DD53D4-7912-484E-B0EA-07FFF8E6707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64B15CB-C16F-42AD-852A-23F135F61957}" type="presOf" srcId="{BDBF99DF-0B36-4C9A-899F-AEA5652BFC10}" destId="{20C95AB1-304B-4E67-8770-C119D9541A12}" srcOrd="0" destOrd="0" presId="urn:microsoft.com/office/officeart/2005/8/layout/vList2"/>
    <dgm:cxn modelId="{BD65D93E-2872-4AD8-84F9-D36D370D67B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0767E2-B73F-410C-A16C-58F0FAA0606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652680C4-24F0-4628-B96F-060316185FEA}"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AB36A54-31C5-45D7-8FEB-936B7D68BED3}" srcId="{3711809D-C6BC-4D75-A791-D1382A7A04D6}" destId="{D8939CAC-70A2-4D7C-9567-364C0941B518}" srcOrd="0" destOrd="0" parTransId="{FA31B926-2174-4E96-89F0-9CFB72946391}" sibTransId="{B9130699-0279-4EE7-AA67-2F82774F882F}"/>
    <dgm:cxn modelId="{80EAE489-60F3-4C7E-9A63-C64ED792E0EE}" type="presOf" srcId="{57C2CA10-C864-4A97-AFAC-F0C45C5C6768}" destId="{EEC82BA3-BF24-4ED2-8522-D5E3E1354604}"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EB8432BC-F543-4A11-968E-3D073846E18C}" type="presOf" srcId="{F60CFCC6-B09C-4C08-BEC8-9D1149E3A46D}" destId="{1CE97110-BBBA-4C03-A598-C12840CF597D}" srcOrd="0" destOrd="0" presId="urn:microsoft.com/office/officeart/2005/8/layout/hierarchy1"/>
    <dgm:cxn modelId="{5508F013-2BBD-4000-92FF-E0DDBF4A34BC}" type="presOf" srcId="{FA1BDD09-DBE8-4440-A615-BEF98794ABB8}" destId="{BA58F975-1A99-4681-A429-BFD4997347F6}" srcOrd="0" destOrd="0" presId="urn:microsoft.com/office/officeart/2005/8/layout/hierarchy1"/>
    <dgm:cxn modelId="{D9CC7A7A-4B1C-4745-851D-37BDB4CCEAFA}" type="presOf" srcId="{FA31B926-2174-4E96-89F0-9CFB72946391}" destId="{8D4DFC5B-E5BD-48C5-85A5-03F3EEF9A3CD}" srcOrd="0" destOrd="0" presId="urn:microsoft.com/office/officeart/2005/8/layout/hierarchy1"/>
    <dgm:cxn modelId="{3E40C6E1-2A01-4BC9-9E95-99ABCF3DDC64}" type="presOf" srcId="{63CFB271-7E2D-44F9-8C79-D3F1FEFC766A}" destId="{B1D42902-60FA-4BA4-9F5A-2CD7EC7FF6E6}" srcOrd="0" destOrd="0" presId="urn:microsoft.com/office/officeart/2005/8/layout/hierarchy1"/>
    <dgm:cxn modelId="{5182281C-1321-4040-9750-09383AC35985}" type="presOf" srcId="{6386F8C1-36F6-4DF1-A941-506E49A36DC2}" destId="{0D980642-4A32-450F-A5CE-08B5B275E3B2}" srcOrd="0" destOrd="0" presId="urn:microsoft.com/office/officeart/2005/8/layout/hierarchy1"/>
    <dgm:cxn modelId="{4F417CB6-2F9F-4244-9EA7-88E15850CA15}" type="presOf" srcId="{E9E1F9E9-BC62-42E7-B2BA-F5AFC4ADE34B}" destId="{55B0065C-6EB5-4701-BF50-81A5F4961077}" srcOrd="0" destOrd="0" presId="urn:microsoft.com/office/officeart/2005/8/layout/hierarchy1"/>
    <dgm:cxn modelId="{C436F88B-8034-44F1-BDC1-7CC8DFE842A9}" type="presOf" srcId="{6C44395B-531E-43EE-ADF3-38A6EFD4C5D5}" destId="{DE6D1B9E-DF9D-4206-90A4-62C3F27EFAD0}" srcOrd="0" destOrd="0" presId="urn:microsoft.com/office/officeart/2005/8/layout/hierarchy1"/>
    <dgm:cxn modelId="{471C1C4B-F87E-4ADF-AF4D-B7BD2A9B3B86}"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572AF73-F582-4E50-92EA-D9A294068D99}" type="presOf" srcId="{C3F5A074-B287-43D0-B456-DD7887C46EE7}" destId="{0F9A4A4D-7845-44E1-9198-FF5105103711}" srcOrd="0" destOrd="0" presId="urn:microsoft.com/office/officeart/2005/8/layout/hierarchy1"/>
    <dgm:cxn modelId="{E1D31882-E3EB-4CC4-AF39-07891C833950}" type="presOf" srcId="{D8939CAC-70A2-4D7C-9567-364C0941B518}" destId="{873FB967-8265-409E-B5AA-D59480DAF07E}"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2A726F7-0705-485F-A33F-A5D0B20EC42F}"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32AD9122-2AB5-4B77-B23E-FC32CA1ACA17}" type="presOf" srcId="{3711809D-C6BC-4D75-A791-D1382A7A04D6}" destId="{C087B052-B997-48E8-8328-8E6AAC11B736}"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AE7A5981-BDE2-4EAB-AD54-38DB95D2D5E4}" type="presParOf" srcId="{EEC82BA3-BF24-4ED2-8522-D5E3E1354604}" destId="{619520C8-65D0-47A4-8284-1C29E82FB572}" srcOrd="0" destOrd="0" presId="urn:microsoft.com/office/officeart/2005/8/layout/hierarchy1"/>
    <dgm:cxn modelId="{19A28787-61E3-49BE-9978-67D511ECCA80}" type="presParOf" srcId="{619520C8-65D0-47A4-8284-1C29E82FB572}" destId="{99BD0A01-A0F8-4D9E-B5EC-0D9CB20F1672}" srcOrd="0" destOrd="0" presId="urn:microsoft.com/office/officeart/2005/8/layout/hierarchy1"/>
    <dgm:cxn modelId="{D519F549-F924-4B64-94F9-2D8B6591CE3F}" type="presParOf" srcId="{99BD0A01-A0F8-4D9E-B5EC-0D9CB20F1672}" destId="{C4ED652E-6DD6-4577-BF34-494479DDE304}" srcOrd="0" destOrd="0" presId="urn:microsoft.com/office/officeart/2005/8/layout/hierarchy1"/>
    <dgm:cxn modelId="{FCB30CE4-0162-45C7-AA42-5BEC9BD9D947}" type="presParOf" srcId="{99BD0A01-A0F8-4D9E-B5EC-0D9CB20F1672}" destId="{C087B052-B997-48E8-8328-8E6AAC11B736}" srcOrd="1" destOrd="0" presId="urn:microsoft.com/office/officeart/2005/8/layout/hierarchy1"/>
    <dgm:cxn modelId="{5D602819-F91C-4497-AD92-20CFDB4B9587}" type="presParOf" srcId="{619520C8-65D0-47A4-8284-1C29E82FB572}" destId="{D6392A81-AB4D-43F2-9FDC-2FF4F13B1D81}" srcOrd="1" destOrd="0" presId="urn:microsoft.com/office/officeart/2005/8/layout/hierarchy1"/>
    <dgm:cxn modelId="{950BADFB-1EEA-48BA-951A-DB4CFBB8E534}" type="presParOf" srcId="{D6392A81-AB4D-43F2-9FDC-2FF4F13B1D81}" destId="{8D4DFC5B-E5BD-48C5-85A5-03F3EEF9A3CD}" srcOrd="0" destOrd="0" presId="urn:microsoft.com/office/officeart/2005/8/layout/hierarchy1"/>
    <dgm:cxn modelId="{60E7D8AE-DBDC-40C1-9BC0-C90513D29A4D}" type="presParOf" srcId="{D6392A81-AB4D-43F2-9FDC-2FF4F13B1D81}" destId="{B4A14187-5AC5-48FF-BD14-3EB9221D6A1B}" srcOrd="1" destOrd="0" presId="urn:microsoft.com/office/officeart/2005/8/layout/hierarchy1"/>
    <dgm:cxn modelId="{47CE888D-54FE-4C4F-B0DA-472D08F076AC}" type="presParOf" srcId="{B4A14187-5AC5-48FF-BD14-3EB9221D6A1B}" destId="{4D2ACBFB-2106-4F78-8ECF-4B0C48671B08}" srcOrd="0" destOrd="0" presId="urn:microsoft.com/office/officeart/2005/8/layout/hierarchy1"/>
    <dgm:cxn modelId="{A8589359-D5B6-484A-B41D-37208AB8D379}" type="presParOf" srcId="{4D2ACBFB-2106-4F78-8ECF-4B0C48671B08}" destId="{FD07F0DD-2452-4DC9-9FA7-73CAEC7BE105}" srcOrd="0" destOrd="0" presId="urn:microsoft.com/office/officeart/2005/8/layout/hierarchy1"/>
    <dgm:cxn modelId="{FF8C5489-821A-4C79-B0C9-2A8A28342586}" type="presParOf" srcId="{4D2ACBFB-2106-4F78-8ECF-4B0C48671B08}" destId="{873FB967-8265-409E-B5AA-D59480DAF07E}" srcOrd="1" destOrd="0" presId="urn:microsoft.com/office/officeart/2005/8/layout/hierarchy1"/>
    <dgm:cxn modelId="{39C05C3C-7C10-44D0-A06A-425D55FEA887}" type="presParOf" srcId="{B4A14187-5AC5-48FF-BD14-3EB9221D6A1B}" destId="{30982FF0-E2FA-49C2-AC42-65618A0ABB77}" srcOrd="1" destOrd="0" presId="urn:microsoft.com/office/officeart/2005/8/layout/hierarchy1"/>
    <dgm:cxn modelId="{B62F39C8-C869-427F-AD0D-3307EBEA9FA5}" type="presParOf" srcId="{30982FF0-E2FA-49C2-AC42-65618A0ABB77}" destId="{BA58F975-1A99-4681-A429-BFD4997347F6}" srcOrd="0" destOrd="0" presId="urn:microsoft.com/office/officeart/2005/8/layout/hierarchy1"/>
    <dgm:cxn modelId="{7D66E06E-796D-45F0-8807-9D93A8B2BF45}" type="presParOf" srcId="{30982FF0-E2FA-49C2-AC42-65618A0ABB77}" destId="{9CC5F9EC-4239-422E-A865-4B4DEEDB804A}" srcOrd="1" destOrd="0" presId="urn:microsoft.com/office/officeart/2005/8/layout/hierarchy1"/>
    <dgm:cxn modelId="{D6F26F59-5B99-46A7-9279-43446C7FBC89}" type="presParOf" srcId="{9CC5F9EC-4239-422E-A865-4B4DEEDB804A}" destId="{F3AD537E-ED19-46EC-B26F-461C1D9D6F23}" srcOrd="0" destOrd="0" presId="urn:microsoft.com/office/officeart/2005/8/layout/hierarchy1"/>
    <dgm:cxn modelId="{EA444C33-6DAE-4A0D-BAFA-35397C9C4419}" type="presParOf" srcId="{F3AD537E-ED19-46EC-B26F-461C1D9D6F23}" destId="{2BA0BEBB-8F9C-4CB7-9134-B3DCE458C153}" srcOrd="0" destOrd="0" presId="urn:microsoft.com/office/officeart/2005/8/layout/hierarchy1"/>
    <dgm:cxn modelId="{F047CF50-BACA-44A9-A947-196B849EC056}" type="presParOf" srcId="{F3AD537E-ED19-46EC-B26F-461C1D9D6F23}" destId="{66A2A8C1-3B7C-4D36-A00A-9C53871160BD}" srcOrd="1" destOrd="0" presId="urn:microsoft.com/office/officeart/2005/8/layout/hierarchy1"/>
    <dgm:cxn modelId="{9690B968-0DDE-4591-A600-C8D057E9368E}" type="presParOf" srcId="{9CC5F9EC-4239-422E-A865-4B4DEEDB804A}" destId="{BBCC611D-009D-492C-A417-7CD2BF2434B0}" srcOrd="1" destOrd="0" presId="urn:microsoft.com/office/officeart/2005/8/layout/hierarchy1"/>
    <dgm:cxn modelId="{A3D8F65E-73B6-4B6B-B759-2A7A69B74138}" type="presParOf" srcId="{BBCC611D-009D-492C-A417-7CD2BF2434B0}" destId="{1CE97110-BBBA-4C03-A598-C12840CF597D}" srcOrd="0" destOrd="0" presId="urn:microsoft.com/office/officeart/2005/8/layout/hierarchy1"/>
    <dgm:cxn modelId="{03DAE799-DB72-42C6-B15C-88673FC9EE36}" type="presParOf" srcId="{BBCC611D-009D-492C-A417-7CD2BF2434B0}" destId="{08FE2A85-6656-4004-A7D2-1BE95D7C7DB5}" srcOrd="1" destOrd="0" presId="urn:microsoft.com/office/officeart/2005/8/layout/hierarchy1"/>
    <dgm:cxn modelId="{BF524118-FFDC-4463-ABEA-2102FC5CF500}" type="presParOf" srcId="{08FE2A85-6656-4004-A7D2-1BE95D7C7DB5}" destId="{06D129D4-0A5B-40D9-BA4C-456CCE8040E8}" srcOrd="0" destOrd="0" presId="urn:microsoft.com/office/officeart/2005/8/layout/hierarchy1"/>
    <dgm:cxn modelId="{100A8024-452C-4D37-9509-B70F1A14303E}" type="presParOf" srcId="{06D129D4-0A5B-40D9-BA4C-456CCE8040E8}" destId="{8D5E465E-7306-4188-95E7-4B5D015F4B73}" srcOrd="0" destOrd="0" presId="urn:microsoft.com/office/officeart/2005/8/layout/hierarchy1"/>
    <dgm:cxn modelId="{8ED0023B-DFB2-46F4-9BAA-4BE76CEF4B87}" type="presParOf" srcId="{06D129D4-0A5B-40D9-BA4C-456CCE8040E8}" destId="{8932DB13-DCA8-48A2-B09F-CCEF6EAFB87F}" srcOrd="1" destOrd="0" presId="urn:microsoft.com/office/officeart/2005/8/layout/hierarchy1"/>
    <dgm:cxn modelId="{00646500-FA25-4830-95EF-B0662F678F5C}" type="presParOf" srcId="{08FE2A85-6656-4004-A7D2-1BE95D7C7DB5}" destId="{52A30EBC-8188-40D0-B18C-29716E7FFB2A}" srcOrd="1" destOrd="0" presId="urn:microsoft.com/office/officeart/2005/8/layout/hierarchy1"/>
    <dgm:cxn modelId="{2CF1AD22-29DF-4AB8-8758-36E66B525FBD}" type="presParOf" srcId="{D6392A81-AB4D-43F2-9FDC-2FF4F13B1D81}" destId="{D68AE7C3-96F2-449D-BF58-91F70123CFEB}" srcOrd="2" destOrd="0" presId="urn:microsoft.com/office/officeart/2005/8/layout/hierarchy1"/>
    <dgm:cxn modelId="{0F548DE6-3BB6-4C0E-B847-EA1DD3E67BCB}" type="presParOf" srcId="{D6392A81-AB4D-43F2-9FDC-2FF4F13B1D81}" destId="{BD73B400-1750-4A47-896B-E398BB16760F}" srcOrd="3" destOrd="0" presId="urn:microsoft.com/office/officeart/2005/8/layout/hierarchy1"/>
    <dgm:cxn modelId="{6B5B097C-BEE4-47A7-B648-914DBCB055FF}" type="presParOf" srcId="{BD73B400-1750-4A47-896B-E398BB16760F}" destId="{16329E59-309C-4E5E-86D3-BBAB46BD5860}" srcOrd="0" destOrd="0" presId="urn:microsoft.com/office/officeart/2005/8/layout/hierarchy1"/>
    <dgm:cxn modelId="{47281322-4F9B-4E35-8E1E-EE0EF1C605ED}" type="presParOf" srcId="{16329E59-309C-4E5E-86D3-BBAB46BD5860}" destId="{E3808C3B-2BEF-40B5-BFBF-C64E064D05BB}" srcOrd="0" destOrd="0" presId="urn:microsoft.com/office/officeart/2005/8/layout/hierarchy1"/>
    <dgm:cxn modelId="{3A14342C-F298-4308-B181-F025B008E4C8}" type="presParOf" srcId="{16329E59-309C-4E5E-86D3-BBAB46BD5860}" destId="{B1D42902-60FA-4BA4-9F5A-2CD7EC7FF6E6}" srcOrd="1" destOrd="0" presId="urn:microsoft.com/office/officeart/2005/8/layout/hierarchy1"/>
    <dgm:cxn modelId="{791DE9CC-F4C8-49CA-9693-D2DF1C72A8DC}" type="presParOf" srcId="{BD73B400-1750-4A47-896B-E398BB16760F}" destId="{99520268-1E65-400E-B0C0-48445C832E6A}" srcOrd="1" destOrd="0" presId="urn:microsoft.com/office/officeart/2005/8/layout/hierarchy1"/>
    <dgm:cxn modelId="{BC063AFD-9F0D-4A84-8547-ECE880278F2C}" type="presParOf" srcId="{99520268-1E65-400E-B0C0-48445C832E6A}" destId="{0F9A4A4D-7845-44E1-9198-FF5105103711}" srcOrd="0" destOrd="0" presId="urn:microsoft.com/office/officeart/2005/8/layout/hierarchy1"/>
    <dgm:cxn modelId="{7B7FBDD5-000D-427E-9A9E-9A7C68B17A85}" type="presParOf" srcId="{99520268-1E65-400E-B0C0-48445C832E6A}" destId="{C4C0D3E3-36C8-47CE-934D-A6BD3BDD31EC}" srcOrd="1" destOrd="0" presId="urn:microsoft.com/office/officeart/2005/8/layout/hierarchy1"/>
    <dgm:cxn modelId="{F17130BA-6EDE-47B0-81E2-9280DDEF9013}" type="presParOf" srcId="{C4C0D3E3-36C8-47CE-934D-A6BD3BDD31EC}" destId="{B7E493C3-EB57-4CC9-BCBF-75B24CF8637D}" srcOrd="0" destOrd="0" presId="urn:microsoft.com/office/officeart/2005/8/layout/hierarchy1"/>
    <dgm:cxn modelId="{4621D1C4-0966-4277-A69E-880674BB6C4C}" type="presParOf" srcId="{B7E493C3-EB57-4CC9-BCBF-75B24CF8637D}" destId="{F7523B7A-A9B3-4B31-BF23-05843A03562B}" srcOrd="0" destOrd="0" presId="urn:microsoft.com/office/officeart/2005/8/layout/hierarchy1"/>
    <dgm:cxn modelId="{B04F6E59-7BC0-4CEB-873B-6A3D620F26C0}" type="presParOf" srcId="{B7E493C3-EB57-4CC9-BCBF-75B24CF8637D}" destId="{55B0065C-6EB5-4701-BF50-81A5F4961077}" srcOrd="1" destOrd="0" presId="urn:microsoft.com/office/officeart/2005/8/layout/hierarchy1"/>
    <dgm:cxn modelId="{14A94CBF-E8F1-45BD-8652-E0B79D0A384E}" type="presParOf" srcId="{C4C0D3E3-36C8-47CE-934D-A6BD3BDD31EC}" destId="{0F320184-14A4-44E0-844E-6EF61184F274}" srcOrd="1" destOrd="0" presId="urn:microsoft.com/office/officeart/2005/8/layout/hierarchy1"/>
    <dgm:cxn modelId="{BBA1753F-7B55-456F-A12E-3A9F9802594C}" type="presParOf" srcId="{0F320184-14A4-44E0-844E-6EF61184F274}" destId="{0D980642-4A32-450F-A5CE-08B5B275E3B2}" srcOrd="0" destOrd="0" presId="urn:microsoft.com/office/officeart/2005/8/layout/hierarchy1"/>
    <dgm:cxn modelId="{1332F9B7-D050-402F-AAF1-505D3545D268}" type="presParOf" srcId="{0F320184-14A4-44E0-844E-6EF61184F274}" destId="{5AC48FD6-FD99-48CF-830E-6CB6D93C218D}" srcOrd="1" destOrd="0" presId="urn:microsoft.com/office/officeart/2005/8/layout/hierarchy1"/>
    <dgm:cxn modelId="{FD1C6778-3FC7-4CF5-A19D-0191A19A1D21}" type="presParOf" srcId="{5AC48FD6-FD99-48CF-830E-6CB6D93C218D}" destId="{68F7C5D0-AFC4-440F-9736-03D10A256638}" srcOrd="0" destOrd="0" presId="urn:microsoft.com/office/officeart/2005/8/layout/hierarchy1"/>
    <dgm:cxn modelId="{616A2B4D-F3BC-4591-BF74-346F9CC18D2A}" type="presParOf" srcId="{68F7C5D0-AFC4-440F-9736-03D10A256638}" destId="{9FED0DB6-DB7C-40B3-8BF5-B55B570E7D39}" srcOrd="0" destOrd="0" presId="urn:microsoft.com/office/officeart/2005/8/layout/hierarchy1"/>
    <dgm:cxn modelId="{65FB4C95-4D9C-4DD7-AFE2-F849F0ACE711}" type="presParOf" srcId="{68F7C5D0-AFC4-440F-9736-03D10A256638}" destId="{DE6D1B9E-DF9D-4206-90A4-62C3F27EFAD0}" srcOrd="1" destOrd="0" presId="urn:microsoft.com/office/officeart/2005/8/layout/hierarchy1"/>
    <dgm:cxn modelId="{B321DDA1-1EFB-4D36-A9E2-EAF65B19D7EC}"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8333C8EA-0C12-41CB-B8AA-E6CA2018809B}" type="presOf" srcId="{DC6A5C6C-A6FD-441A-BC41-D4E26F557628}" destId="{5C76E221-16AB-460C-B01F-31CE522C0E51}" srcOrd="0" destOrd="0" presId="urn:microsoft.com/office/officeart/2005/8/layout/vList2"/>
    <dgm:cxn modelId="{EDCC7594-3F91-41F8-8993-0629672CC7B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A3470C-E277-4EE3-AEEC-82DD25972FFA}"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873B1F7-1FC3-43F7-A6B3-41DF7D75B2D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533CD25-2BC8-4E5E-AB8E-6D69E5BBE116}" type="presOf" srcId="{BDBF99DF-0B36-4C9A-899F-AEA5652BFC10}" destId="{20C95AB1-304B-4E67-8770-C119D9541A12}" srcOrd="0" destOrd="0" presId="urn:microsoft.com/office/officeart/2005/8/layout/vList2"/>
    <dgm:cxn modelId="{048516E8-6C37-4E61-A5F6-6634B9963CD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EAC6ABE-ED0B-4C72-87AA-6D5F8FC55E56}" type="presOf" srcId="{BDBF99DF-0B36-4C9A-899F-AEA5652BFC10}" destId="{20C95AB1-304B-4E67-8770-C119D9541A12}" srcOrd="0" destOrd="0" presId="urn:microsoft.com/office/officeart/2005/8/layout/vList2"/>
    <dgm:cxn modelId="{86389143-92A9-4CF2-8862-F236CD0DBA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E8D1EBB-2EAD-4CBB-A5FF-55F10DC2C1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29C699A3-34BB-468A-834D-17EFB05148F3}" type="presOf" srcId="{BDBF99DF-0B36-4C9A-899F-AEA5652BFC10}" destId="{20C95AB1-304B-4E67-8770-C119D9541A12}" srcOrd="0" destOrd="0" presId="urn:microsoft.com/office/officeart/2005/8/layout/vList2"/>
    <dgm:cxn modelId="{454F4FB0-6516-4F32-9ABE-A1E871320D0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15BD3C-6B76-4D00-A383-78FC683FBAC9}"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229F59F-5490-46F4-9882-A0D102393ED0}" type="presOf" srcId="{BDBF99DF-0B36-4C9A-899F-AEA5652BFC10}" destId="{20C95AB1-304B-4E67-8770-C119D9541A12}" srcOrd="0" destOrd="0" presId="urn:microsoft.com/office/officeart/2005/8/layout/vList2"/>
    <dgm:cxn modelId="{BEF7322B-AEBB-4316-BEAF-2D5688AE06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D9D2010-D2DF-4685-A39B-380D8E96322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E909BF40-FE01-4D14-AE98-DA6391139B9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E3EEC27-576C-434A-B061-03CAB33BA0F3}" type="presOf" srcId="{BDBF99DF-0B36-4C9A-899F-AEA5652BFC10}" destId="{20C95AB1-304B-4E67-8770-C119D9541A12}" srcOrd="0" destOrd="0" presId="urn:microsoft.com/office/officeart/2005/8/layout/vList2"/>
    <dgm:cxn modelId="{C8822D57-ED11-4229-A395-0797443F140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9EC476F-E362-4E63-AAE3-D5B7239DC046}" type="presOf" srcId="{DC6A5C6C-A6FD-441A-BC41-D4E26F557628}" destId="{5C76E221-16AB-460C-B01F-31CE522C0E51}" srcOrd="0" destOrd="0" presId="urn:microsoft.com/office/officeart/2005/8/layout/vList2"/>
    <dgm:cxn modelId="{7B1A2CAA-7C1C-434F-9246-88B002B6027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5F74ED1-2732-4925-92EF-F0D92D8AF08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26B0778-037B-427A-A47F-06CCA2B48286}" type="presOf" srcId="{BDBF99DF-0B36-4C9A-899F-AEA5652BFC10}" destId="{20C95AB1-304B-4E67-8770-C119D9541A12}" srcOrd="0" destOrd="0" presId="urn:microsoft.com/office/officeart/2005/8/layout/vList2"/>
    <dgm:cxn modelId="{5C4F20B3-9468-4A60-8120-DC16CDC8CD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FDDCFFE-9550-4972-B2A8-5DD23DB4BB6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11822-D9D6-4041-8FC5-B9E94515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6782</Words>
  <Characters>38659</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Ahmet İNAN</dc:creator>
  <cp:lastModifiedBy>PC</cp:lastModifiedBy>
  <cp:revision>9</cp:revision>
  <cp:lastPrinted>2024-03-29T06:13:00Z</cp:lastPrinted>
  <dcterms:created xsi:type="dcterms:W3CDTF">2024-06-25T06:13:00Z</dcterms:created>
  <dcterms:modified xsi:type="dcterms:W3CDTF">2024-06-25T09:15:00Z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